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5D763" w14:textId="16F866D7" w:rsidR="006B5D39" w:rsidRDefault="006B5D39" w:rsidP="006B5D39">
      <w:pPr>
        <w:pStyle w:val="2"/>
        <w:jc w:val="center"/>
      </w:pPr>
      <w:r w:rsidRPr="009B4CD8">
        <w:t>КОНКУРС</w:t>
      </w:r>
      <w:r w:rsidRPr="009B4CD8">
        <w:rPr>
          <w:lang w:val="fr-FR"/>
        </w:rPr>
        <w:t xml:space="preserve"> </w:t>
      </w:r>
      <w:r w:rsidRPr="009B4CD8">
        <w:t>УСТНОЙ</w:t>
      </w:r>
      <w:r w:rsidRPr="009B4CD8">
        <w:rPr>
          <w:lang w:val="fr-FR"/>
        </w:rPr>
        <w:t xml:space="preserve"> </w:t>
      </w:r>
      <w:r w:rsidRPr="009B4CD8">
        <w:t>РЕЧИ</w:t>
      </w:r>
    </w:p>
    <w:p w14:paraId="6A5C1D94" w14:textId="486AA2F4" w:rsidR="006B5D39" w:rsidRPr="009B4CD8" w:rsidRDefault="006B5D39" w:rsidP="006B5D39">
      <w:pPr>
        <w:spacing w:after="0" w:line="240" w:lineRule="auto"/>
        <w:jc w:val="both"/>
        <w:rPr>
          <w:rFonts w:ascii="Times New Roman" w:hAnsi="Times New Roman"/>
          <w:b/>
          <w:sz w:val="24"/>
          <w:szCs w:val="24"/>
          <w:lang w:val="fr-FR"/>
        </w:rPr>
      </w:pPr>
      <w:r w:rsidRPr="009B4CD8">
        <w:rPr>
          <w:rFonts w:ascii="Times New Roman" w:hAnsi="Times New Roman"/>
          <w:b/>
          <w:sz w:val="24"/>
          <w:szCs w:val="24"/>
          <w:lang w:val="fr-FR"/>
        </w:rPr>
        <w:t xml:space="preserve">Durée de l’épreuve : </w:t>
      </w:r>
      <w:r w:rsidRPr="00235FA6">
        <w:rPr>
          <w:rFonts w:ascii="Times New Roman" w:hAnsi="Times New Roman"/>
          <w:b/>
          <w:sz w:val="24"/>
          <w:szCs w:val="24"/>
          <w:lang w:val="fr-FR"/>
        </w:rPr>
        <w:t>10</w:t>
      </w:r>
      <w:r w:rsidRPr="009B4CD8">
        <w:rPr>
          <w:rFonts w:ascii="Times New Roman" w:hAnsi="Times New Roman"/>
          <w:b/>
          <w:sz w:val="24"/>
          <w:szCs w:val="24"/>
          <w:lang w:val="fr-FR"/>
        </w:rPr>
        <w:t xml:space="preserve"> minutes                                                                  </w:t>
      </w:r>
      <w:r>
        <w:rPr>
          <w:rFonts w:ascii="Times New Roman" w:hAnsi="Times New Roman"/>
          <w:b/>
          <w:sz w:val="24"/>
          <w:szCs w:val="24"/>
          <w:lang w:val="fr-FR"/>
        </w:rPr>
        <w:t xml:space="preserve">              </w:t>
      </w:r>
      <w:r w:rsidRPr="009B4CD8">
        <w:rPr>
          <w:rFonts w:ascii="Times New Roman" w:hAnsi="Times New Roman"/>
          <w:b/>
          <w:sz w:val="24"/>
          <w:szCs w:val="24"/>
          <w:lang w:val="fr-FR"/>
        </w:rPr>
        <w:t xml:space="preserve">   Note sur 25</w:t>
      </w:r>
    </w:p>
    <w:p w14:paraId="5D4894A9" w14:textId="34BF2181" w:rsidR="00F24592" w:rsidRDefault="006B5D39" w:rsidP="006B5D39">
      <w:pPr>
        <w:spacing w:after="0" w:line="240" w:lineRule="auto"/>
        <w:rPr>
          <w:rFonts w:ascii="Times New Roman" w:hAnsi="Times New Roman"/>
          <w:b/>
          <w:sz w:val="24"/>
          <w:szCs w:val="24"/>
          <w:lang w:val="fr-FR"/>
        </w:rPr>
      </w:pPr>
      <w:r w:rsidRPr="009B4CD8">
        <w:rPr>
          <w:rFonts w:ascii="Times New Roman" w:hAnsi="Times New Roman"/>
          <w:b/>
          <w:sz w:val="24"/>
          <w:szCs w:val="24"/>
          <w:lang w:val="fr-FR"/>
        </w:rPr>
        <w:t>Préparation : 6 minutes</w:t>
      </w:r>
    </w:p>
    <w:p w14:paraId="419A473D" w14:textId="77777777" w:rsidR="00F24592" w:rsidRPr="006B5D39" w:rsidRDefault="00F24592" w:rsidP="00F72294">
      <w:pPr>
        <w:ind w:right="-851"/>
        <w:jc w:val="center"/>
        <w:rPr>
          <w:rFonts w:ascii="Times New Roman" w:hAnsi="Times New Roman"/>
          <w:b/>
          <w:sz w:val="24"/>
          <w:szCs w:val="24"/>
          <w:u w:val="single"/>
          <w:lang w:val="fr-FR"/>
        </w:rPr>
      </w:pPr>
      <w:r w:rsidRPr="009B4CD8">
        <w:rPr>
          <w:rFonts w:ascii="Times New Roman" w:hAnsi="Times New Roman"/>
          <w:b/>
          <w:sz w:val="24"/>
          <w:szCs w:val="24"/>
          <w:u w:val="single"/>
          <w:lang w:val="fr-FR"/>
        </w:rPr>
        <w:t>Consigne :</w:t>
      </w:r>
    </w:p>
    <w:p w14:paraId="56ABD00B" w14:textId="7EFCCEE1" w:rsidR="00F24592" w:rsidRDefault="00E50F22" w:rsidP="00F24592">
      <w:pPr>
        <w:pStyle w:val="ae"/>
        <w:numPr>
          <w:ilvl w:val="0"/>
          <w:numId w:val="7"/>
        </w:numPr>
        <w:spacing w:after="0" w:line="240" w:lineRule="auto"/>
        <w:ind w:left="0"/>
        <w:jc w:val="both"/>
        <w:rPr>
          <w:rFonts w:ascii="Times New Roman" w:hAnsi="Times New Roman"/>
          <w:sz w:val="24"/>
          <w:szCs w:val="24"/>
          <w:lang w:val="fr-FR"/>
        </w:rPr>
      </w:pPr>
      <w:r>
        <w:rPr>
          <w:rFonts w:ascii="Times New Roman" w:hAnsi="Times New Roman"/>
          <w:sz w:val="24"/>
          <w:szCs w:val="24"/>
          <w:lang w:val="fr-FR"/>
        </w:rPr>
        <w:t>L</w:t>
      </w:r>
      <w:r w:rsidR="00F24592" w:rsidRPr="00F24592">
        <w:rPr>
          <w:rFonts w:ascii="Times New Roman" w:hAnsi="Times New Roman"/>
          <w:sz w:val="24"/>
          <w:szCs w:val="24"/>
          <w:lang w:val="fr-FR"/>
        </w:rPr>
        <w:t>i</w:t>
      </w:r>
      <w:r>
        <w:rPr>
          <w:rFonts w:ascii="Times New Roman" w:hAnsi="Times New Roman"/>
          <w:sz w:val="24"/>
          <w:szCs w:val="24"/>
          <w:lang w:val="fr-FR"/>
        </w:rPr>
        <w:t>s</w:t>
      </w:r>
      <w:r w:rsidR="00F24592" w:rsidRPr="00F24592">
        <w:rPr>
          <w:rFonts w:ascii="Times New Roman" w:hAnsi="Times New Roman"/>
          <w:sz w:val="24"/>
          <w:szCs w:val="24"/>
          <w:lang w:val="fr-FR"/>
        </w:rPr>
        <w:t xml:space="preserve">ez un texte à valeur polémique. Dégagez le problème qu’il comporte et présentez votre opinion sur le sujet de manière construite (introduction, développement, conclusion) et argumentée. </w:t>
      </w:r>
    </w:p>
    <w:p w14:paraId="18590A85" w14:textId="77777777" w:rsidR="00F24592" w:rsidRPr="00F24592" w:rsidRDefault="00F24592" w:rsidP="00F24592">
      <w:pPr>
        <w:pStyle w:val="ae"/>
        <w:numPr>
          <w:ilvl w:val="0"/>
          <w:numId w:val="7"/>
        </w:numPr>
        <w:spacing w:after="0" w:line="240" w:lineRule="auto"/>
        <w:ind w:left="0"/>
        <w:jc w:val="both"/>
        <w:rPr>
          <w:rFonts w:ascii="Times New Roman" w:hAnsi="Times New Roman"/>
          <w:sz w:val="24"/>
          <w:szCs w:val="24"/>
          <w:lang w:val="fr-FR"/>
        </w:rPr>
      </w:pPr>
      <w:r w:rsidRPr="00F24592">
        <w:rPr>
          <w:rFonts w:ascii="Times New Roman" w:hAnsi="Times New Roman"/>
          <w:sz w:val="24"/>
          <w:szCs w:val="24"/>
          <w:lang w:val="fr-FR"/>
        </w:rPr>
        <w:t>En présentant votre point de vue, vous faites des commentaires, vous donnez des arguments et des exemples.</w:t>
      </w:r>
    </w:p>
    <w:p w14:paraId="466768EC" w14:textId="0830ED85" w:rsidR="00F72294" w:rsidRPr="00F72294" w:rsidRDefault="00F24592" w:rsidP="00F72294">
      <w:pPr>
        <w:spacing w:after="0" w:line="240" w:lineRule="auto"/>
        <w:jc w:val="both"/>
        <w:rPr>
          <w:rFonts w:ascii="Times New Roman" w:hAnsi="Times New Roman"/>
          <w:sz w:val="24"/>
          <w:szCs w:val="24"/>
          <w:lang w:val="fr-FR"/>
        </w:rPr>
      </w:pPr>
      <w:r w:rsidRPr="006B5D39">
        <w:rPr>
          <w:rFonts w:ascii="Times New Roman" w:hAnsi="Times New Roman"/>
          <w:sz w:val="24"/>
          <w:szCs w:val="24"/>
          <w:lang w:val="fr-FR"/>
        </w:rPr>
        <w:t xml:space="preserve">L’exposé terminé, </w:t>
      </w:r>
      <w:r w:rsidRPr="006B5D39">
        <w:rPr>
          <w:rFonts w:ascii="Times New Roman" w:hAnsi="Times New Roman"/>
          <w:b/>
          <w:sz w:val="24"/>
          <w:szCs w:val="24"/>
          <w:lang w:val="fr-FR"/>
        </w:rPr>
        <w:t>vous aurez un débat</w:t>
      </w:r>
      <w:r w:rsidRPr="006B5D39">
        <w:rPr>
          <w:rFonts w:ascii="Times New Roman" w:hAnsi="Times New Roman"/>
          <w:sz w:val="24"/>
          <w:szCs w:val="24"/>
          <w:lang w:val="fr-FR"/>
        </w:rPr>
        <w:t xml:space="preserve"> (de 2-4 minutes environ) </w:t>
      </w:r>
      <w:r w:rsidRPr="006B5D39">
        <w:rPr>
          <w:rFonts w:ascii="Times New Roman" w:hAnsi="Times New Roman"/>
          <w:b/>
          <w:sz w:val="24"/>
          <w:szCs w:val="24"/>
          <w:lang w:val="fr-FR"/>
        </w:rPr>
        <w:t>avec le jury</w:t>
      </w:r>
      <w:r w:rsidRPr="006B5D39">
        <w:rPr>
          <w:rFonts w:ascii="Times New Roman" w:hAnsi="Times New Roman"/>
          <w:sz w:val="24"/>
          <w:szCs w:val="24"/>
          <w:lang w:val="fr-FR"/>
        </w:rPr>
        <w:t>.</w:t>
      </w:r>
    </w:p>
    <w:p w14:paraId="0F817C63" w14:textId="1A04D4E1" w:rsidR="00F24592" w:rsidRPr="00E50F22" w:rsidRDefault="00F24592" w:rsidP="00F72294">
      <w:pPr>
        <w:shd w:val="clear" w:color="auto" w:fill="FFFFFF"/>
        <w:spacing w:after="0" w:line="360" w:lineRule="auto"/>
        <w:jc w:val="center"/>
        <w:rPr>
          <w:rFonts w:ascii="Times New Roman" w:hAnsi="Times New Roman"/>
          <w:b/>
          <w:bCs/>
          <w:spacing w:val="-4"/>
          <w:sz w:val="24"/>
          <w:szCs w:val="24"/>
          <w:u w:val="single"/>
          <w:lang w:val="fr-FR"/>
        </w:rPr>
      </w:pPr>
      <w:r w:rsidRPr="00E50F22">
        <w:rPr>
          <w:rFonts w:ascii="Times New Roman" w:hAnsi="Times New Roman"/>
          <w:b/>
          <w:bCs/>
          <w:spacing w:val="-4"/>
          <w:sz w:val="24"/>
          <w:szCs w:val="24"/>
          <w:u w:val="single"/>
          <w:lang w:val="fr-FR"/>
        </w:rPr>
        <w:t>Critères de réussite :</w:t>
      </w:r>
    </w:p>
    <w:p w14:paraId="758D9B35" w14:textId="77777777" w:rsidR="00F24592" w:rsidRPr="006B5D39" w:rsidRDefault="00F24592" w:rsidP="00F24592">
      <w:pPr>
        <w:pStyle w:val="ae"/>
        <w:numPr>
          <w:ilvl w:val="0"/>
          <w:numId w:val="6"/>
        </w:numPr>
        <w:spacing w:after="0" w:line="240" w:lineRule="auto"/>
        <w:ind w:left="714" w:hanging="357"/>
        <w:jc w:val="both"/>
        <w:rPr>
          <w:rFonts w:ascii="Times New Roman" w:hAnsi="Times New Roman"/>
          <w:bCs/>
          <w:sz w:val="24"/>
          <w:szCs w:val="24"/>
          <w:lang w:val="fr-FR"/>
        </w:rPr>
      </w:pPr>
      <w:r w:rsidRPr="006B5D39">
        <w:rPr>
          <w:rFonts w:ascii="Times New Roman" w:hAnsi="Times New Roman"/>
          <w:bCs/>
          <w:sz w:val="24"/>
          <w:szCs w:val="24"/>
          <w:lang w:val="fr-FR"/>
        </w:rPr>
        <w:t>• Je suis le narrateur : je parle (2-4 minutes environ) à la première personne du singulier.</w:t>
      </w:r>
    </w:p>
    <w:p w14:paraId="548837C3" w14:textId="77777777" w:rsidR="00F24592" w:rsidRPr="006B5D39" w:rsidRDefault="00F24592" w:rsidP="00F24592">
      <w:pPr>
        <w:pStyle w:val="ae"/>
        <w:numPr>
          <w:ilvl w:val="0"/>
          <w:numId w:val="6"/>
        </w:numPr>
        <w:spacing w:after="0" w:line="240" w:lineRule="auto"/>
        <w:ind w:left="714" w:hanging="357"/>
        <w:jc w:val="both"/>
        <w:rPr>
          <w:rFonts w:ascii="Times New Roman" w:hAnsi="Times New Roman"/>
          <w:bCs/>
          <w:sz w:val="24"/>
          <w:szCs w:val="24"/>
          <w:lang w:val="fr-FR"/>
        </w:rPr>
      </w:pPr>
      <w:r w:rsidRPr="006B5D39">
        <w:rPr>
          <w:rFonts w:ascii="Times New Roman" w:hAnsi="Times New Roman"/>
          <w:bCs/>
          <w:sz w:val="24"/>
          <w:szCs w:val="24"/>
          <w:lang w:val="fr-FR"/>
        </w:rPr>
        <w:t>• Je construis mon exposé : introduction, développement en deux parties, conclusion.</w:t>
      </w:r>
    </w:p>
    <w:p w14:paraId="08D02942" w14:textId="77777777" w:rsidR="00F24592" w:rsidRPr="006B5D39" w:rsidRDefault="00F24592" w:rsidP="00F24592">
      <w:pPr>
        <w:pStyle w:val="ae"/>
        <w:numPr>
          <w:ilvl w:val="0"/>
          <w:numId w:val="6"/>
        </w:numPr>
        <w:spacing w:after="0" w:line="240" w:lineRule="auto"/>
        <w:ind w:left="714" w:hanging="357"/>
        <w:jc w:val="both"/>
        <w:rPr>
          <w:rFonts w:ascii="Times New Roman" w:hAnsi="Times New Roman"/>
          <w:bCs/>
          <w:sz w:val="24"/>
          <w:szCs w:val="24"/>
          <w:lang w:val="fr-FR"/>
        </w:rPr>
      </w:pPr>
      <w:r w:rsidRPr="006B5D39">
        <w:rPr>
          <w:rFonts w:ascii="Times New Roman" w:hAnsi="Times New Roman"/>
          <w:bCs/>
          <w:sz w:val="24"/>
          <w:szCs w:val="24"/>
          <w:lang w:val="fr-FR"/>
        </w:rPr>
        <w:t>• Je m’adresse à mes interlocuteurs en les regardant.</w:t>
      </w:r>
    </w:p>
    <w:p w14:paraId="34CB6E4B" w14:textId="77777777" w:rsidR="00F24592" w:rsidRPr="006B5D39" w:rsidRDefault="00F24592" w:rsidP="00F24592">
      <w:pPr>
        <w:pStyle w:val="ae"/>
        <w:numPr>
          <w:ilvl w:val="0"/>
          <w:numId w:val="6"/>
        </w:numPr>
        <w:spacing w:after="0" w:line="240" w:lineRule="auto"/>
        <w:ind w:left="714" w:hanging="357"/>
        <w:jc w:val="both"/>
        <w:rPr>
          <w:rFonts w:ascii="Times New Roman" w:hAnsi="Times New Roman"/>
          <w:bCs/>
          <w:sz w:val="24"/>
          <w:szCs w:val="24"/>
          <w:lang w:val="fr-FR"/>
        </w:rPr>
      </w:pPr>
      <w:r w:rsidRPr="006B5D39">
        <w:rPr>
          <w:rFonts w:ascii="Times New Roman" w:hAnsi="Times New Roman"/>
          <w:bCs/>
          <w:sz w:val="24"/>
          <w:szCs w:val="24"/>
          <w:lang w:val="fr-FR"/>
        </w:rPr>
        <w:t>• Je parle clairement (articulation, rythme, intonation) et assez fort.</w:t>
      </w:r>
    </w:p>
    <w:p w14:paraId="7B52F840" w14:textId="77777777" w:rsidR="00F24592" w:rsidRPr="006B5D39" w:rsidRDefault="00F24592" w:rsidP="00F24592">
      <w:pPr>
        <w:pStyle w:val="ae"/>
        <w:numPr>
          <w:ilvl w:val="0"/>
          <w:numId w:val="6"/>
        </w:numPr>
        <w:spacing w:after="0" w:line="240" w:lineRule="auto"/>
        <w:ind w:left="714" w:hanging="357"/>
        <w:jc w:val="both"/>
        <w:rPr>
          <w:rFonts w:ascii="Times New Roman" w:hAnsi="Times New Roman"/>
          <w:bCs/>
          <w:sz w:val="24"/>
          <w:szCs w:val="24"/>
          <w:lang w:val="fr-FR"/>
        </w:rPr>
      </w:pPr>
      <w:r w:rsidRPr="006B5D39">
        <w:rPr>
          <w:rFonts w:ascii="Times New Roman" w:hAnsi="Times New Roman"/>
          <w:bCs/>
          <w:sz w:val="24"/>
          <w:szCs w:val="24"/>
          <w:lang w:val="fr-FR"/>
        </w:rPr>
        <w:t>• Je consulte mon plan/mes notes sans les lire.</w:t>
      </w:r>
    </w:p>
    <w:p w14:paraId="2D75F4E0" w14:textId="60BE483E" w:rsidR="00F24592" w:rsidRDefault="00F24592" w:rsidP="006B5D39">
      <w:pPr>
        <w:pStyle w:val="ae"/>
        <w:numPr>
          <w:ilvl w:val="0"/>
          <w:numId w:val="6"/>
        </w:numPr>
        <w:spacing w:after="0" w:line="240" w:lineRule="auto"/>
        <w:ind w:left="714" w:hanging="357"/>
        <w:jc w:val="both"/>
        <w:rPr>
          <w:rFonts w:ascii="Times New Roman" w:hAnsi="Times New Roman"/>
          <w:bCs/>
          <w:sz w:val="24"/>
          <w:szCs w:val="24"/>
          <w:lang w:val="fr-FR"/>
        </w:rPr>
      </w:pPr>
      <w:r w:rsidRPr="006B5D39">
        <w:rPr>
          <w:rFonts w:ascii="Times New Roman" w:hAnsi="Times New Roman"/>
          <w:bCs/>
          <w:sz w:val="24"/>
          <w:szCs w:val="24"/>
          <w:lang w:val="fr-FR"/>
        </w:rPr>
        <w:t>• Je réponds aux questions du jury (entretien de 2-3 minutes environ) : je justifie mon interprétation et j’apporte les précisions nécessaires.</w:t>
      </w:r>
    </w:p>
    <w:p w14:paraId="7EE6519B" w14:textId="77777777" w:rsidR="00E50F22" w:rsidRPr="00E50F22" w:rsidRDefault="00E50F22" w:rsidP="00E50F22">
      <w:pPr>
        <w:pStyle w:val="ae"/>
        <w:spacing w:after="0" w:line="240" w:lineRule="auto"/>
        <w:ind w:left="714"/>
        <w:jc w:val="both"/>
        <w:rPr>
          <w:rFonts w:ascii="Times New Roman" w:hAnsi="Times New Roman"/>
          <w:bCs/>
          <w:sz w:val="24"/>
          <w:szCs w:val="24"/>
          <w:lang w:val="fr-FR"/>
        </w:rPr>
      </w:pPr>
    </w:p>
    <w:p w14:paraId="20254821" w14:textId="77777777" w:rsidR="00FC627B" w:rsidRPr="00FC627B" w:rsidRDefault="00FC627B" w:rsidP="00E50F22">
      <w:pPr>
        <w:pStyle w:val="1"/>
        <w:spacing w:before="0" w:after="0" w:line="240" w:lineRule="auto"/>
        <w:jc w:val="center"/>
        <w:rPr>
          <w:rFonts w:ascii="Times New Roman" w:hAnsi="Times New Roman"/>
          <w:sz w:val="28"/>
          <w:szCs w:val="28"/>
          <w:lang w:val="fr-FR"/>
        </w:rPr>
      </w:pPr>
      <w:proofErr w:type="spellStart"/>
      <w:r w:rsidRPr="00FC627B">
        <w:rPr>
          <w:rFonts w:ascii="Times New Roman" w:hAnsi="Times New Roman"/>
          <w:sz w:val="28"/>
          <w:szCs w:val="28"/>
          <w:lang w:val="fr-FR"/>
        </w:rPr>
        <w:t>TikTok</w:t>
      </w:r>
      <w:proofErr w:type="spellEnd"/>
      <w:r w:rsidRPr="00FC627B">
        <w:rPr>
          <w:rFonts w:ascii="Times New Roman" w:hAnsi="Times New Roman"/>
          <w:sz w:val="28"/>
          <w:szCs w:val="28"/>
          <w:lang w:val="fr-FR"/>
        </w:rPr>
        <w:t xml:space="preserve"> : des effets néfastes sur les enfants et les adolescents</w:t>
      </w:r>
    </w:p>
    <w:p w14:paraId="75D47CAC" w14:textId="77777777" w:rsidR="00FC627B" w:rsidRPr="00FC627B" w:rsidRDefault="00FC627B" w:rsidP="00F24592">
      <w:pPr>
        <w:pStyle w:val="fr-text--lead"/>
        <w:jc w:val="both"/>
        <w:rPr>
          <w:lang w:val="fr-FR"/>
        </w:rPr>
      </w:pPr>
      <w:proofErr w:type="spellStart"/>
      <w:r w:rsidRPr="00FC627B">
        <w:rPr>
          <w:rStyle w:val="field"/>
          <w:lang w:val="fr-FR"/>
        </w:rPr>
        <w:t>TikTok</w:t>
      </w:r>
      <w:proofErr w:type="spellEnd"/>
      <w:r w:rsidRPr="00FC627B">
        <w:rPr>
          <w:rStyle w:val="field"/>
          <w:lang w:val="fr-FR"/>
        </w:rPr>
        <w:t>, application mobile de partage de vidéos, compte environ 25 millions d'utilisateurs actifs mensuels en France. Fin 2024, plusieurs familles ont déposé plainte contre le réseau social devant la justice française. Elles accusent notamment la plateforme de "provocation au suicide" ou de "propagande ou publicité de moyens de se donner la mort".</w:t>
      </w:r>
    </w:p>
    <w:p w14:paraId="73BFCFC3" w14:textId="77777777" w:rsidR="00FC627B" w:rsidRPr="00FC627B" w:rsidRDefault="00FC627B" w:rsidP="00FC627B">
      <w:pPr>
        <w:pStyle w:val="a6"/>
      </w:pPr>
      <w:r w:rsidRPr="00FC627B">
        <w:t>L'Assemblée nationale a publié, le 11 septembre 2025, le </w:t>
      </w:r>
      <w:hyperlink r:id="rId7" w:history="1">
        <w:r w:rsidRPr="00FC627B">
          <w:rPr>
            <w:rStyle w:val="a7"/>
            <w:color w:val="auto"/>
          </w:rPr>
          <w:t>rapport</w:t>
        </w:r>
      </w:hyperlink>
      <w:r w:rsidRPr="00FC627B">
        <w:t> de la commission d'enquête sur les </w:t>
      </w:r>
      <w:r w:rsidRPr="00FC627B">
        <w:rPr>
          <w:rStyle w:val="a8"/>
        </w:rPr>
        <w:t xml:space="preserve">effets psychologiques de </w:t>
      </w:r>
      <w:proofErr w:type="spellStart"/>
      <w:r w:rsidRPr="00FC627B">
        <w:rPr>
          <w:rStyle w:val="a8"/>
        </w:rPr>
        <w:t>TikTok</w:t>
      </w:r>
      <w:proofErr w:type="spellEnd"/>
      <w:r w:rsidRPr="00FC627B">
        <w:rPr>
          <w:rStyle w:val="a8"/>
        </w:rPr>
        <w:t xml:space="preserve"> sur les mineurs</w:t>
      </w:r>
      <w:r w:rsidRPr="00FC627B">
        <w:t>.</w:t>
      </w:r>
    </w:p>
    <w:p w14:paraId="1F9EAFE5" w14:textId="01AEB740" w:rsidR="00FC627B" w:rsidRPr="006B5D39" w:rsidRDefault="00FC627B" w:rsidP="00FC627B">
      <w:pPr>
        <w:pStyle w:val="3"/>
        <w:spacing w:before="0"/>
        <w:jc w:val="both"/>
        <w:rPr>
          <w:rFonts w:ascii="Times New Roman" w:hAnsi="Times New Roman" w:cs="Times New Roman"/>
          <w:color w:val="auto"/>
          <w:lang w:val="fr-FR"/>
        </w:rPr>
      </w:pPr>
      <w:r w:rsidRPr="00FC627B">
        <w:rPr>
          <w:rFonts w:ascii="Times New Roman" w:hAnsi="Times New Roman" w:cs="Times New Roman"/>
          <w:color w:val="auto"/>
          <w:lang w:val="fr-FR"/>
        </w:rPr>
        <w:t xml:space="preserve">En 2024, 58% des mineurs de 12 à 17 ans consultent les réseaux sociaux tous les jours ou plusieurs fois par </w:t>
      </w:r>
      <w:proofErr w:type="gramStart"/>
      <w:r w:rsidRPr="00FC627B">
        <w:rPr>
          <w:rFonts w:ascii="Times New Roman" w:hAnsi="Times New Roman" w:cs="Times New Roman"/>
          <w:color w:val="auto"/>
          <w:lang w:val="fr-FR"/>
        </w:rPr>
        <w:t>jour </w:t>
      </w:r>
      <w:r w:rsidR="006B5D39" w:rsidRPr="006B5D39">
        <w:rPr>
          <w:rFonts w:ascii="Times New Roman" w:hAnsi="Times New Roman" w:cs="Times New Roman"/>
          <w:color w:val="auto"/>
          <w:lang w:val="fr-FR"/>
        </w:rPr>
        <w:t>.</w:t>
      </w:r>
      <w:proofErr w:type="gramEnd"/>
    </w:p>
    <w:p w14:paraId="7EE15932" w14:textId="47BD0F79" w:rsidR="00FC627B" w:rsidRPr="00FC627B" w:rsidRDefault="00FC627B" w:rsidP="00FC627B">
      <w:pPr>
        <w:jc w:val="center"/>
        <w:rPr>
          <w:rFonts w:ascii="Times New Roman" w:hAnsi="Times New Roman"/>
          <w:color w:val="3A3A3A"/>
          <w:sz w:val="24"/>
          <w:szCs w:val="24"/>
        </w:rPr>
      </w:pPr>
      <w:r w:rsidRPr="00FC627B">
        <w:rPr>
          <w:rFonts w:ascii="Times New Roman" w:hAnsi="Times New Roman"/>
          <w:color w:val="3A3A3A"/>
          <w:sz w:val="24"/>
          <w:szCs w:val="24"/>
        </w:rPr>
        <w:fldChar w:fldCharType="begin"/>
      </w:r>
      <w:r w:rsidRPr="00FC627B">
        <w:rPr>
          <w:rFonts w:ascii="Times New Roman" w:hAnsi="Times New Roman"/>
          <w:color w:val="3A3A3A"/>
          <w:sz w:val="24"/>
          <w:szCs w:val="24"/>
        </w:rPr>
        <w:instrText xml:space="preserve"> INCLUDEPICTURE "https://www.vie-publique.fr/files/styles/large_full/public/infographie/Tik%20Tok.png?itok=APj5Ux9M" \* MERGEFORMATINET </w:instrText>
      </w:r>
      <w:r w:rsidRPr="00FC627B">
        <w:rPr>
          <w:rFonts w:ascii="Times New Roman" w:hAnsi="Times New Roman"/>
          <w:color w:val="3A3A3A"/>
          <w:sz w:val="24"/>
          <w:szCs w:val="24"/>
        </w:rPr>
        <w:fldChar w:fldCharType="separate"/>
      </w:r>
      <w:r w:rsidRPr="00FC627B">
        <w:rPr>
          <w:rFonts w:ascii="Times New Roman" w:hAnsi="Times New Roman"/>
          <w:noProof/>
          <w:color w:val="3A3A3A"/>
          <w:sz w:val="24"/>
          <w:szCs w:val="24"/>
        </w:rPr>
        <w:drawing>
          <wp:inline distT="0" distB="0" distL="0" distR="0" wp14:anchorId="3B07637C" wp14:editId="084044BB">
            <wp:extent cx="2227049" cy="2247089"/>
            <wp:effectExtent l="0" t="0" r="0" b="1270"/>
            <wp:docPr id="2" name="Рисунок 2" descr="Изображение выглядит как текст, снимок экрана,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текст, снимок экрана, Шрифт&#10;&#10;Автоматически созданное описание"/>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2379672" cy="2401085"/>
                    </a:xfrm>
                    <a:prstGeom prst="rect">
                      <a:avLst/>
                    </a:prstGeom>
                    <a:noFill/>
                    <a:ln>
                      <a:noFill/>
                    </a:ln>
                  </pic:spPr>
                </pic:pic>
              </a:graphicData>
            </a:graphic>
          </wp:inline>
        </w:drawing>
      </w:r>
      <w:r w:rsidRPr="00FC627B">
        <w:rPr>
          <w:rFonts w:ascii="Times New Roman" w:hAnsi="Times New Roman"/>
          <w:color w:val="3A3A3A"/>
          <w:sz w:val="24"/>
          <w:szCs w:val="24"/>
        </w:rPr>
        <w:fldChar w:fldCharType="end"/>
      </w:r>
    </w:p>
    <w:p w14:paraId="6A491058" w14:textId="0BDAE1C8" w:rsidR="00F24592" w:rsidRPr="00F24592" w:rsidRDefault="00FC627B" w:rsidP="00F24592">
      <w:pPr>
        <w:pStyle w:val="2"/>
        <w:jc w:val="center"/>
      </w:pPr>
      <w:r w:rsidRPr="006B5D39">
        <w:t>"</w:t>
      </w:r>
      <w:proofErr w:type="spellStart"/>
      <w:r w:rsidRPr="006B5D39">
        <w:t>L’algorithme</w:t>
      </w:r>
      <w:proofErr w:type="spellEnd"/>
      <w:r w:rsidRPr="006B5D39">
        <w:t xml:space="preserve"> </w:t>
      </w:r>
      <w:proofErr w:type="spellStart"/>
      <w:r w:rsidRPr="006B5D39">
        <w:t>de</w:t>
      </w:r>
      <w:proofErr w:type="spellEnd"/>
      <w:r w:rsidRPr="006B5D39">
        <w:t xml:space="preserve"> TikTok, </w:t>
      </w:r>
      <w:proofErr w:type="spellStart"/>
      <w:r w:rsidRPr="006B5D39">
        <w:t>un</w:t>
      </w:r>
      <w:proofErr w:type="spellEnd"/>
      <w:r w:rsidRPr="006B5D39">
        <w:t xml:space="preserve"> </w:t>
      </w:r>
      <w:proofErr w:type="spellStart"/>
      <w:r w:rsidRPr="006B5D39">
        <w:t>mécanisme</w:t>
      </w:r>
      <w:proofErr w:type="spellEnd"/>
      <w:r w:rsidRPr="006B5D39">
        <w:t xml:space="preserve"> </w:t>
      </w:r>
      <w:proofErr w:type="spellStart"/>
      <w:r w:rsidRPr="006B5D39">
        <w:t>qui</w:t>
      </w:r>
      <w:proofErr w:type="spellEnd"/>
      <w:r w:rsidRPr="006B5D39">
        <w:t xml:space="preserve"> </w:t>
      </w:r>
      <w:proofErr w:type="spellStart"/>
      <w:r w:rsidRPr="006B5D39">
        <w:t>broie</w:t>
      </w:r>
      <w:proofErr w:type="spellEnd"/>
      <w:r w:rsidRPr="006B5D39">
        <w:t>"</w:t>
      </w:r>
    </w:p>
    <w:p w14:paraId="6212613D" w14:textId="511E3A16" w:rsidR="00FC627B" w:rsidRDefault="00FC627B" w:rsidP="006B5D39">
      <w:pPr>
        <w:pStyle w:val="a6"/>
        <w:spacing w:before="0" w:beforeAutospacing="0" w:after="0" w:afterAutospacing="0"/>
        <w:jc w:val="both"/>
      </w:pPr>
      <w:r w:rsidRPr="006B5D39">
        <w:t xml:space="preserve">Selon le rapport, "tout démontre que l’algorithme de </w:t>
      </w:r>
      <w:proofErr w:type="spellStart"/>
      <w:r w:rsidRPr="006B5D39">
        <w:t>TikTok</w:t>
      </w:r>
      <w:proofErr w:type="spellEnd"/>
      <w:r w:rsidRPr="006B5D39">
        <w:t xml:space="preserve"> pousse au pire, isole, enferme, détruit".</w:t>
      </w:r>
    </w:p>
    <w:p w14:paraId="2D0AF054" w14:textId="77777777" w:rsidR="008103DF" w:rsidRDefault="00000000" w:rsidP="008103DF">
      <w:pPr>
        <w:pStyle w:val="a6"/>
        <w:spacing w:before="0" w:beforeAutospacing="0" w:after="0" w:afterAutospacing="0"/>
      </w:pPr>
      <w:hyperlink r:id="rId9" w:history="1">
        <w:r w:rsidR="008103DF" w:rsidRPr="00091196">
          <w:rPr>
            <w:rStyle w:val="a7"/>
          </w:rPr>
          <w:t>https://www.vie-publique.fr/en-bref/300124-tiktok-des-effets-deleteres-sur-la-jeunesse</w:t>
        </w:r>
      </w:hyperlink>
    </w:p>
    <w:p w14:paraId="3F343273" w14:textId="095302CB" w:rsidR="008103DF" w:rsidRPr="008103DF" w:rsidRDefault="008103DF" w:rsidP="00E50F22">
      <w:pPr>
        <w:pStyle w:val="a6"/>
        <w:spacing w:before="0" w:beforeAutospacing="0" w:after="0" w:afterAutospacing="0"/>
      </w:pPr>
      <w:r w:rsidRPr="00FC627B">
        <w:t>Publié le 12 septembre 2025</w:t>
      </w:r>
    </w:p>
    <w:sectPr w:rsidR="008103DF" w:rsidRPr="008103DF">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006CB" w14:textId="77777777" w:rsidR="00A27C8B" w:rsidRDefault="00A27C8B" w:rsidP="00E17722">
      <w:pPr>
        <w:spacing w:after="0" w:line="240" w:lineRule="auto"/>
      </w:pPr>
      <w:r>
        <w:separator/>
      </w:r>
    </w:p>
  </w:endnote>
  <w:endnote w:type="continuationSeparator" w:id="0">
    <w:p w14:paraId="65AD884C" w14:textId="77777777" w:rsidR="00A27C8B" w:rsidRDefault="00A27C8B" w:rsidP="00E17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E12C0" w14:textId="77777777" w:rsidR="00A27C8B" w:rsidRDefault="00A27C8B" w:rsidP="00E17722">
      <w:pPr>
        <w:spacing w:after="0" w:line="240" w:lineRule="auto"/>
      </w:pPr>
      <w:r>
        <w:separator/>
      </w:r>
    </w:p>
  </w:footnote>
  <w:footnote w:type="continuationSeparator" w:id="0">
    <w:p w14:paraId="0FF05576" w14:textId="77777777" w:rsidR="00A27C8B" w:rsidRDefault="00A27C8B" w:rsidP="00E17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9F7EA" w14:textId="33C0A3DA" w:rsidR="007B2CDF" w:rsidRPr="00F24592" w:rsidRDefault="00E17722" w:rsidP="006B5D39">
    <w:pPr>
      <w:jc w:val="center"/>
      <w:rPr>
        <w:rFonts w:ascii="Times New Roman" w:hAnsi="Times New Roman"/>
        <w:sz w:val="24"/>
        <w:szCs w:val="24"/>
      </w:rPr>
    </w:pPr>
    <w:r w:rsidRPr="00E17722">
      <w:rPr>
        <w:rFonts w:ascii="Times New Roman" w:hAnsi="Times New Roman"/>
        <w:sz w:val="24"/>
        <w:szCs w:val="24"/>
      </w:rPr>
      <w:t xml:space="preserve">Всероссийская олимпиада по французскому языку для учащихся </w:t>
    </w:r>
    <w:proofErr w:type="gramStart"/>
    <w:r w:rsidRPr="00E17722">
      <w:rPr>
        <w:rFonts w:ascii="Times New Roman" w:hAnsi="Times New Roman"/>
        <w:sz w:val="24"/>
        <w:szCs w:val="24"/>
      </w:rPr>
      <w:t>9-11</w:t>
    </w:r>
    <w:proofErr w:type="gramEnd"/>
    <w:r w:rsidRPr="00E17722">
      <w:rPr>
        <w:rFonts w:ascii="Times New Roman" w:hAnsi="Times New Roman"/>
        <w:sz w:val="24"/>
        <w:szCs w:val="24"/>
      </w:rPr>
      <w:t xml:space="preserve"> классов. Муниципальный этап. </w:t>
    </w:r>
    <w:proofErr w:type="gramStart"/>
    <w:r w:rsidRPr="00E17722">
      <w:rPr>
        <w:rFonts w:ascii="Times New Roman" w:hAnsi="Times New Roman"/>
        <w:sz w:val="24"/>
        <w:szCs w:val="24"/>
      </w:rPr>
      <w:t>20</w:t>
    </w:r>
    <w:r w:rsidR="002F628D" w:rsidRPr="00F24592">
      <w:rPr>
        <w:rFonts w:ascii="Times New Roman" w:hAnsi="Times New Roman"/>
        <w:sz w:val="24"/>
        <w:szCs w:val="24"/>
      </w:rPr>
      <w:t>2</w:t>
    </w:r>
    <w:r w:rsidR="00FC627B" w:rsidRPr="00F24592">
      <w:rPr>
        <w:rFonts w:ascii="Times New Roman" w:hAnsi="Times New Roman"/>
        <w:sz w:val="24"/>
        <w:szCs w:val="24"/>
      </w:rPr>
      <w:t>5</w:t>
    </w:r>
    <w:r w:rsidRPr="00E17722">
      <w:rPr>
        <w:rFonts w:ascii="Times New Roman" w:hAnsi="Times New Roman"/>
        <w:sz w:val="24"/>
        <w:szCs w:val="24"/>
      </w:rPr>
      <w:t>-202</w:t>
    </w:r>
    <w:r w:rsidR="00FC627B" w:rsidRPr="00F24592">
      <w:rPr>
        <w:rFonts w:ascii="Times New Roman" w:hAnsi="Times New Roman"/>
        <w:sz w:val="24"/>
        <w:szCs w:val="24"/>
      </w:rPr>
      <w:t>6</w:t>
    </w:r>
    <w:proofErr w:type="gramEnd"/>
    <w:r w:rsidRPr="00E17722">
      <w:rPr>
        <w:rFonts w:ascii="Times New Roman" w:hAnsi="Times New Roman"/>
        <w:sz w:val="24"/>
        <w:szCs w:val="24"/>
      </w:rPr>
      <w:t xml:space="preserve"> учебный год. Уровень сложности B1</w:t>
    </w:r>
    <w:r w:rsidRPr="00F24592">
      <w:rPr>
        <w:rFonts w:ascii="Times New Roman" w:hAnsi="Times New Roman"/>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48867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64EDF"/>
    <w:multiLevelType w:val="multilevel"/>
    <w:tmpl w:val="24541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B3B09"/>
    <w:multiLevelType w:val="multilevel"/>
    <w:tmpl w:val="05D63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E127D"/>
    <w:multiLevelType w:val="hybridMultilevel"/>
    <w:tmpl w:val="02D05D82"/>
    <w:lvl w:ilvl="0" w:tplc="4CAA89B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65E258A"/>
    <w:multiLevelType w:val="hybridMultilevel"/>
    <w:tmpl w:val="FC38906C"/>
    <w:name w:val="WW8Num4"/>
    <w:lvl w:ilvl="0" w:tplc="1D909790">
      <w:start w:val="65535"/>
      <w:numFmt w:val="bullet"/>
      <w:lvlText w:val="•"/>
      <w:lvlJc w:val="left"/>
      <w:pPr>
        <w:tabs>
          <w:tab w:val="num" w:pos="0"/>
        </w:tabs>
        <w:ind w:left="113" w:hanging="113"/>
      </w:pPr>
      <w:rPr>
        <w:rFonts w:ascii="Arial" w:hAnsi="Arial" w:hint="default"/>
      </w:rPr>
    </w:lvl>
    <w:lvl w:ilvl="1" w:tplc="918AE85C">
      <w:start w:val="1"/>
      <w:numFmt w:val="bullet"/>
      <w:lvlText w:val=""/>
      <w:lvlJc w:val="left"/>
      <w:pPr>
        <w:tabs>
          <w:tab w:val="num" w:pos="1080"/>
        </w:tabs>
        <w:ind w:left="1080" w:firstLine="0"/>
      </w:pPr>
      <w:rPr>
        <w:rFonts w:ascii="Wingdings" w:hAnsi="Wingdings"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6B7D54"/>
    <w:multiLevelType w:val="multilevel"/>
    <w:tmpl w:val="C4C43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04431C"/>
    <w:multiLevelType w:val="multilevel"/>
    <w:tmpl w:val="71F2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7B1D97"/>
    <w:multiLevelType w:val="hybridMultilevel"/>
    <w:tmpl w:val="B38CA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2703692">
    <w:abstractNumId w:val="3"/>
  </w:num>
  <w:num w:numId="2" w16cid:durableId="1559391099">
    <w:abstractNumId w:val="4"/>
  </w:num>
  <w:num w:numId="3" w16cid:durableId="964045847">
    <w:abstractNumId w:val="0"/>
  </w:num>
  <w:num w:numId="4" w16cid:durableId="496195865">
    <w:abstractNumId w:val="2"/>
  </w:num>
  <w:num w:numId="5" w16cid:durableId="1293822784">
    <w:abstractNumId w:val="6"/>
  </w:num>
  <w:num w:numId="6" w16cid:durableId="1704674798">
    <w:abstractNumId w:val="5"/>
  </w:num>
  <w:num w:numId="7" w16cid:durableId="464663621">
    <w:abstractNumId w:val="7"/>
  </w:num>
  <w:num w:numId="8" w16cid:durableId="592669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D6A"/>
    <w:rsid w:val="000D49EA"/>
    <w:rsid w:val="00112BD5"/>
    <w:rsid w:val="00154F54"/>
    <w:rsid w:val="00155D34"/>
    <w:rsid w:val="001A3713"/>
    <w:rsid w:val="0020034E"/>
    <w:rsid w:val="00216E37"/>
    <w:rsid w:val="00265930"/>
    <w:rsid w:val="002906F5"/>
    <w:rsid w:val="002A6C70"/>
    <w:rsid w:val="002F628D"/>
    <w:rsid w:val="00360E6D"/>
    <w:rsid w:val="003829BC"/>
    <w:rsid w:val="00394A84"/>
    <w:rsid w:val="003D2CA0"/>
    <w:rsid w:val="00432395"/>
    <w:rsid w:val="00452296"/>
    <w:rsid w:val="004659EC"/>
    <w:rsid w:val="004C2314"/>
    <w:rsid w:val="00510275"/>
    <w:rsid w:val="00593DFD"/>
    <w:rsid w:val="00597011"/>
    <w:rsid w:val="005A2D6A"/>
    <w:rsid w:val="005B6C6D"/>
    <w:rsid w:val="005E67B4"/>
    <w:rsid w:val="00620EEA"/>
    <w:rsid w:val="00645252"/>
    <w:rsid w:val="00647B41"/>
    <w:rsid w:val="00657168"/>
    <w:rsid w:val="006B5D39"/>
    <w:rsid w:val="00754EE4"/>
    <w:rsid w:val="007B25C3"/>
    <w:rsid w:val="007B2CDF"/>
    <w:rsid w:val="008103DF"/>
    <w:rsid w:val="00877534"/>
    <w:rsid w:val="008A4B52"/>
    <w:rsid w:val="008B459F"/>
    <w:rsid w:val="008C1D85"/>
    <w:rsid w:val="008E06F9"/>
    <w:rsid w:val="00940A0D"/>
    <w:rsid w:val="00946FB6"/>
    <w:rsid w:val="00962C06"/>
    <w:rsid w:val="00992406"/>
    <w:rsid w:val="009C64E3"/>
    <w:rsid w:val="009D0E59"/>
    <w:rsid w:val="009E62A1"/>
    <w:rsid w:val="00A07804"/>
    <w:rsid w:val="00A27C8B"/>
    <w:rsid w:val="00A47730"/>
    <w:rsid w:val="00A833E8"/>
    <w:rsid w:val="00AA414C"/>
    <w:rsid w:val="00AB1731"/>
    <w:rsid w:val="00AB1BD5"/>
    <w:rsid w:val="00B16730"/>
    <w:rsid w:val="00B20EB8"/>
    <w:rsid w:val="00B32BF3"/>
    <w:rsid w:val="00B36057"/>
    <w:rsid w:val="00B6140D"/>
    <w:rsid w:val="00B70C41"/>
    <w:rsid w:val="00BB3C8B"/>
    <w:rsid w:val="00C0681D"/>
    <w:rsid w:val="00C5544B"/>
    <w:rsid w:val="00C82903"/>
    <w:rsid w:val="00C86FC2"/>
    <w:rsid w:val="00CF76F9"/>
    <w:rsid w:val="00D57D61"/>
    <w:rsid w:val="00D87AEF"/>
    <w:rsid w:val="00D9797F"/>
    <w:rsid w:val="00DA6F8F"/>
    <w:rsid w:val="00DB4F2B"/>
    <w:rsid w:val="00E17722"/>
    <w:rsid w:val="00E50F22"/>
    <w:rsid w:val="00E54F3A"/>
    <w:rsid w:val="00E95E34"/>
    <w:rsid w:val="00EC6EB6"/>
    <w:rsid w:val="00EF2601"/>
    <w:rsid w:val="00EF7510"/>
    <w:rsid w:val="00F24592"/>
    <w:rsid w:val="00F72294"/>
    <w:rsid w:val="00F86DCB"/>
    <w:rsid w:val="00F9702B"/>
    <w:rsid w:val="00FB35ED"/>
    <w:rsid w:val="00FB3C56"/>
    <w:rsid w:val="00FC627B"/>
    <w:rsid w:val="00FD2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9F43D"/>
  <w14:defaultImageDpi w14:val="300"/>
  <w15:chartTrackingRefBased/>
  <w15:docId w15:val="{09C10BB8-06F5-3F46-BAF9-0302A5DBC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
    <w:qFormat/>
    <w:rsid w:val="007B25C3"/>
    <w:pPr>
      <w:keepNext/>
      <w:spacing w:before="240" w:after="60"/>
      <w:outlineLvl w:val="0"/>
    </w:pPr>
    <w:rPr>
      <w:rFonts w:eastAsia="MS Gothic"/>
      <w:b/>
      <w:bCs/>
      <w:kern w:val="32"/>
      <w:sz w:val="32"/>
      <w:szCs w:val="32"/>
    </w:rPr>
  </w:style>
  <w:style w:type="paragraph" w:styleId="2">
    <w:name w:val="heading 2"/>
    <w:basedOn w:val="a"/>
    <w:next w:val="a"/>
    <w:link w:val="20"/>
    <w:qFormat/>
    <w:rsid w:val="008A4B52"/>
    <w:pPr>
      <w:keepNext/>
      <w:spacing w:after="0" w:line="240" w:lineRule="auto"/>
      <w:outlineLvl w:val="1"/>
    </w:pPr>
    <w:rPr>
      <w:rFonts w:ascii="Times New Roman" w:hAnsi="Times New Roman"/>
      <w:b/>
      <w:bCs/>
      <w:sz w:val="24"/>
      <w:szCs w:val="24"/>
      <w:lang w:val="x-none" w:eastAsia="x-none"/>
    </w:rPr>
  </w:style>
  <w:style w:type="paragraph" w:styleId="3">
    <w:name w:val="heading 3"/>
    <w:basedOn w:val="a"/>
    <w:next w:val="a"/>
    <w:link w:val="30"/>
    <w:uiPriority w:val="9"/>
    <w:unhideWhenUsed/>
    <w:qFormat/>
    <w:rsid w:val="00FC627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A2D6A"/>
    <w:pPr>
      <w:spacing w:after="0" w:line="240" w:lineRule="auto"/>
      <w:jc w:val="center"/>
    </w:pPr>
    <w:rPr>
      <w:rFonts w:ascii="Times New Roman" w:hAnsi="Times New Roman"/>
      <w:b/>
      <w:bCs/>
      <w:sz w:val="28"/>
      <w:szCs w:val="28"/>
      <w:lang w:val="x-none" w:eastAsia="x-none"/>
    </w:rPr>
  </w:style>
  <w:style w:type="character" w:customStyle="1" w:styleId="a4">
    <w:name w:val="Заголовок Знак"/>
    <w:link w:val="a3"/>
    <w:rsid w:val="005A2D6A"/>
    <w:rPr>
      <w:rFonts w:ascii="Times New Roman" w:eastAsia="Times New Roman" w:hAnsi="Times New Roman" w:cs="Times New Roman"/>
      <w:b/>
      <w:bCs/>
      <w:sz w:val="28"/>
      <w:szCs w:val="28"/>
    </w:rPr>
  </w:style>
  <w:style w:type="paragraph" w:customStyle="1" w:styleId="Default">
    <w:name w:val="Default"/>
    <w:rsid w:val="00B32BF3"/>
    <w:pPr>
      <w:autoSpaceDE w:val="0"/>
      <w:autoSpaceDN w:val="0"/>
      <w:adjustRightInd w:val="0"/>
    </w:pPr>
    <w:rPr>
      <w:rFonts w:ascii="Times New Roman" w:hAnsi="Times New Roman"/>
      <w:color w:val="000000"/>
      <w:sz w:val="24"/>
      <w:szCs w:val="24"/>
    </w:rPr>
  </w:style>
  <w:style w:type="character" w:customStyle="1" w:styleId="20">
    <w:name w:val="Заголовок 2 Знак"/>
    <w:link w:val="2"/>
    <w:rsid w:val="008A4B52"/>
    <w:rPr>
      <w:rFonts w:ascii="Times New Roman" w:eastAsia="Times New Roman" w:hAnsi="Times New Roman" w:cs="Times New Roman"/>
      <w:b/>
      <w:bCs/>
      <w:sz w:val="24"/>
      <w:szCs w:val="24"/>
    </w:rPr>
  </w:style>
  <w:style w:type="table" w:styleId="a5">
    <w:name w:val="Table Grid"/>
    <w:basedOn w:val="a1"/>
    <w:rsid w:val="00EF7510"/>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
    <w:uiPriority w:val="9"/>
    <w:rsid w:val="007B25C3"/>
    <w:rPr>
      <w:rFonts w:ascii="Calibri" w:eastAsia="MS Gothic" w:hAnsi="Calibri" w:cs="Times New Roman"/>
      <w:b/>
      <w:bCs/>
      <w:kern w:val="32"/>
      <w:sz w:val="32"/>
      <w:szCs w:val="32"/>
    </w:rPr>
  </w:style>
  <w:style w:type="paragraph" w:styleId="a6">
    <w:name w:val="Normal (Web)"/>
    <w:basedOn w:val="a"/>
    <w:uiPriority w:val="99"/>
    <w:unhideWhenUsed/>
    <w:rsid w:val="007B25C3"/>
    <w:pPr>
      <w:spacing w:before="100" w:beforeAutospacing="1" w:after="100" w:afterAutospacing="1" w:line="240" w:lineRule="auto"/>
    </w:pPr>
    <w:rPr>
      <w:rFonts w:ascii="Times New Roman" w:hAnsi="Times New Roman"/>
      <w:sz w:val="24"/>
      <w:szCs w:val="24"/>
      <w:lang w:val="fr-FR" w:eastAsia="zh-CN"/>
    </w:rPr>
  </w:style>
  <w:style w:type="character" w:styleId="a7">
    <w:name w:val="Hyperlink"/>
    <w:uiPriority w:val="99"/>
    <w:unhideWhenUsed/>
    <w:rsid w:val="007B25C3"/>
    <w:rPr>
      <w:color w:val="0000FF"/>
      <w:u w:val="single"/>
    </w:rPr>
  </w:style>
  <w:style w:type="paragraph" w:customStyle="1" w:styleId="post-meta">
    <w:name w:val="post-meta"/>
    <w:basedOn w:val="a"/>
    <w:rsid w:val="007B25C3"/>
    <w:pPr>
      <w:spacing w:before="100" w:beforeAutospacing="1" w:after="100" w:afterAutospacing="1" w:line="240" w:lineRule="auto"/>
    </w:pPr>
    <w:rPr>
      <w:rFonts w:ascii="Times New Roman" w:hAnsi="Times New Roman"/>
      <w:sz w:val="24"/>
      <w:szCs w:val="24"/>
      <w:lang w:val="fr-FR" w:eastAsia="zh-CN"/>
    </w:rPr>
  </w:style>
  <w:style w:type="character" w:customStyle="1" w:styleId="tie-date">
    <w:name w:val="tie-date"/>
    <w:rsid w:val="007B25C3"/>
  </w:style>
  <w:style w:type="character" w:styleId="a8">
    <w:name w:val="Strong"/>
    <w:uiPriority w:val="22"/>
    <w:qFormat/>
    <w:rsid w:val="007B25C3"/>
    <w:rPr>
      <w:b/>
      <w:bCs/>
    </w:rPr>
  </w:style>
  <w:style w:type="paragraph" w:styleId="a9">
    <w:name w:val="header"/>
    <w:basedOn w:val="a"/>
    <w:link w:val="aa"/>
    <w:uiPriority w:val="99"/>
    <w:unhideWhenUsed/>
    <w:rsid w:val="00E17722"/>
    <w:pPr>
      <w:tabs>
        <w:tab w:val="center" w:pos="4677"/>
        <w:tab w:val="right" w:pos="9355"/>
      </w:tabs>
    </w:pPr>
  </w:style>
  <w:style w:type="character" w:customStyle="1" w:styleId="aa">
    <w:name w:val="Верхний колонтитул Знак"/>
    <w:link w:val="a9"/>
    <w:uiPriority w:val="99"/>
    <w:rsid w:val="00E17722"/>
    <w:rPr>
      <w:sz w:val="22"/>
      <w:szCs w:val="22"/>
    </w:rPr>
  </w:style>
  <w:style w:type="paragraph" w:styleId="ab">
    <w:name w:val="footer"/>
    <w:basedOn w:val="a"/>
    <w:link w:val="ac"/>
    <w:uiPriority w:val="99"/>
    <w:unhideWhenUsed/>
    <w:rsid w:val="00E17722"/>
    <w:pPr>
      <w:tabs>
        <w:tab w:val="center" w:pos="4677"/>
        <w:tab w:val="right" w:pos="9355"/>
      </w:tabs>
    </w:pPr>
  </w:style>
  <w:style w:type="character" w:customStyle="1" w:styleId="ac">
    <w:name w:val="Нижний колонтитул Знак"/>
    <w:link w:val="ab"/>
    <w:uiPriority w:val="99"/>
    <w:rsid w:val="00E17722"/>
    <w:rPr>
      <w:sz w:val="22"/>
      <w:szCs w:val="22"/>
    </w:rPr>
  </w:style>
  <w:style w:type="character" w:styleId="ad">
    <w:name w:val="Unresolved Mention"/>
    <w:basedOn w:val="a0"/>
    <w:uiPriority w:val="99"/>
    <w:semiHidden/>
    <w:unhideWhenUsed/>
    <w:rsid w:val="000D49EA"/>
    <w:rPr>
      <w:color w:val="605E5C"/>
      <w:shd w:val="clear" w:color="auto" w:fill="E1DFDD"/>
    </w:rPr>
  </w:style>
  <w:style w:type="paragraph" w:styleId="ae">
    <w:name w:val="List Paragraph"/>
    <w:basedOn w:val="a"/>
    <w:uiPriority w:val="1"/>
    <w:qFormat/>
    <w:rsid w:val="00B36057"/>
    <w:pPr>
      <w:ind w:left="720"/>
      <w:contextualSpacing/>
    </w:pPr>
  </w:style>
  <w:style w:type="character" w:customStyle="1" w:styleId="swpshare">
    <w:name w:val="swp_share"/>
    <w:basedOn w:val="a0"/>
    <w:rsid w:val="00112BD5"/>
  </w:style>
  <w:style w:type="character" w:customStyle="1" w:styleId="30">
    <w:name w:val="Заголовок 3 Знак"/>
    <w:basedOn w:val="a0"/>
    <w:link w:val="3"/>
    <w:uiPriority w:val="9"/>
    <w:rsid w:val="00FC627B"/>
    <w:rPr>
      <w:rFonts w:asciiTheme="majorHAnsi" w:eastAsiaTheme="majorEastAsia" w:hAnsiTheme="majorHAnsi" w:cstheme="majorBidi"/>
      <w:color w:val="1F3763" w:themeColor="accent1" w:themeShade="7F"/>
      <w:sz w:val="24"/>
      <w:szCs w:val="24"/>
    </w:rPr>
  </w:style>
  <w:style w:type="paragraph" w:customStyle="1" w:styleId="vp-item-tag">
    <w:name w:val="vp-item-tag"/>
    <w:basedOn w:val="a"/>
    <w:rsid w:val="00FC627B"/>
    <w:pPr>
      <w:spacing w:before="100" w:beforeAutospacing="1" w:after="100" w:afterAutospacing="1" w:line="240" w:lineRule="auto"/>
    </w:pPr>
    <w:rPr>
      <w:rFonts w:ascii="Times New Roman" w:hAnsi="Times New Roman"/>
      <w:sz w:val="24"/>
      <w:szCs w:val="24"/>
    </w:rPr>
  </w:style>
  <w:style w:type="paragraph" w:customStyle="1" w:styleId="vp-time-box">
    <w:name w:val="vp-time-box"/>
    <w:basedOn w:val="a"/>
    <w:rsid w:val="00FC627B"/>
    <w:pPr>
      <w:spacing w:before="100" w:beforeAutospacing="1" w:after="100" w:afterAutospacing="1" w:line="240" w:lineRule="auto"/>
    </w:pPr>
    <w:rPr>
      <w:rFonts w:ascii="Times New Roman" w:hAnsi="Times New Roman"/>
      <w:sz w:val="24"/>
      <w:szCs w:val="24"/>
    </w:rPr>
  </w:style>
  <w:style w:type="character" w:customStyle="1" w:styleId="fr-sr-only">
    <w:name w:val="fr-sr-only"/>
    <w:basedOn w:val="a0"/>
    <w:rsid w:val="00FC627B"/>
  </w:style>
  <w:style w:type="paragraph" w:customStyle="1" w:styleId="fr-text--lead">
    <w:name w:val="fr-text--lead"/>
    <w:basedOn w:val="a"/>
    <w:rsid w:val="00FC627B"/>
    <w:pPr>
      <w:spacing w:before="100" w:beforeAutospacing="1" w:after="100" w:afterAutospacing="1" w:line="240" w:lineRule="auto"/>
    </w:pPr>
    <w:rPr>
      <w:rFonts w:ascii="Times New Roman" w:hAnsi="Times New Roman"/>
      <w:sz w:val="24"/>
      <w:szCs w:val="24"/>
    </w:rPr>
  </w:style>
  <w:style w:type="character" w:customStyle="1" w:styleId="field">
    <w:name w:val="field"/>
    <w:basedOn w:val="a0"/>
    <w:rsid w:val="00FC627B"/>
  </w:style>
  <w:style w:type="character" w:customStyle="1" w:styleId="block-byline">
    <w:name w:val="block-byline"/>
    <w:basedOn w:val="a0"/>
    <w:rsid w:val="00FC627B"/>
  </w:style>
  <w:style w:type="character" w:customStyle="1" w:styleId="11">
    <w:name w:val="Название объекта1"/>
    <w:basedOn w:val="a0"/>
    <w:rsid w:val="00FC627B"/>
  </w:style>
  <w:style w:type="character" w:customStyle="1" w:styleId="block-source">
    <w:name w:val="block-source"/>
    <w:basedOn w:val="a0"/>
    <w:rsid w:val="00FC627B"/>
  </w:style>
  <w:style w:type="character" w:customStyle="1" w:styleId="block-attribution">
    <w:name w:val="block-attribution"/>
    <w:basedOn w:val="a0"/>
    <w:rsid w:val="00FC627B"/>
  </w:style>
  <w:style w:type="paragraph" w:customStyle="1" w:styleId="block-description">
    <w:name w:val="block-description"/>
    <w:basedOn w:val="a"/>
    <w:rsid w:val="00FC627B"/>
    <w:pPr>
      <w:spacing w:before="100" w:beforeAutospacing="1" w:after="100" w:afterAutospacing="1" w:line="240" w:lineRule="auto"/>
    </w:pPr>
    <w:rPr>
      <w:rFonts w:ascii="Times New Roman" w:hAnsi="Times New Roman"/>
      <w:sz w:val="24"/>
      <w:szCs w:val="24"/>
    </w:rPr>
  </w:style>
  <w:style w:type="character" w:customStyle="1" w:styleId="export-text">
    <w:name w:val="export-text"/>
    <w:basedOn w:val="a0"/>
    <w:rsid w:val="00FC627B"/>
  </w:style>
  <w:style w:type="character" w:customStyle="1" w:styleId="fg">
    <w:name w:val="fg"/>
    <w:basedOn w:val="a0"/>
    <w:rsid w:val="00FC627B"/>
  </w:style>
  <w:style w:type="paragraph" w:customStyle="1" w:styleId="fr-carddetail">
    <w:name w:val="fr-card__detail"/>
    <w:basedOn w:val="a"/>
    <w:rsid w:val="00FC627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59111">
      <w:bodyDiv w:val="1"/>
      <w:marLeft w:val="0"/>
      <w:marRight w:val="0"/>
      <w:marTop w:val="0"/>
      <w:marBottom w:val="0"/>
      <w:divBdr>
        <w:top w:val="none" w:sz="0" w:space="0" w:color="auto"/>
        <w:left w:val="none" w:sz="0" w:space="0" w:color="auto"/>
        <w:bottom w:val="none" w:sz="0" w:space="0" w:color="auto"/>
        <w:right w:val="none" w:sz="0" w:space="0" w:color="auto"/>
      </w:divBdr>
      <w:divsChild>
        <w:div w:id="1126003517">
          <w:marLeft w:val="0"/>
          <w:marRight w:val="0"/>
          <w:marTop w:val="0"/>
          <w:marBottom w:val="0"/>
          <w:divBdr>
            <w:top w:val="none" w:sz="0" w:space="0" w:color="auto"/>
            <w:left w:val="none" w:sz="0" w:space="0" w:color="auto"/>
            <w:bottom w:val="none" w:sz="0" w:space="0" w:color="auto"/>
            <w:right w:val="none" w:sz="0" w:space="0" w:color="auto"/>
          </w:divBdr>
        </w:div>
      </w:divsChild>
    </w:div>
    <w:div w:id="703286901">
      <w:bodyDiv w:val="1"/>
      <w:marLeft w:val="0"/>
      <w:marRight w:val="0"/>
      <w:marTop w:val="0"/>
      <w:marBottom w:val="0"/>
      <w:divBdr>
        <w:top w:val="none" w:sz="0" w:space="0" w:color="auto"/>
        <w:left w:val="none" w:sz="0" w:space="0" w:color="auto"/>
        <w:bottom w:val="none" w:sz="0" w:space="0" w:color="auto"/>
        <w:right w:val="none" w:sz="0" w:space="0" w:color="auto"/>
      </w:divBdr>
      <w:divsChild>
        <w:div w:id="2125808776">
          <w:marLeft w:val="0"/>
          <w:marRight w:val="0"/>
          <w:marTop w:val="0"/>
          <w:marBottom w:val="0"/>
          <w:divBdr>
            <w:top w:val="none" w:sz="0" w:space="0" w:color="auto"/>
            <w:left w:val="none" w:sz="0" w:space="0" w:color="auto"/>
            <w:bottom w:val="none" w:sz="0" w:space="0" w:color="auto"/>
            <w:right w:val="none" w:sz="0" w:space="0" w:color="auto"/>
          </w:divBdr>
        </w:div>
      </w:divsChild>
    </w:div>
    <w:div w:id="763456193">
      <w:bodyDiv w:val="1"/>
      <w:marLeft w:val="0"/>
      <w:marRight w:val="0"/>
      <w:marTop w:val="0"/>
      <w:marBottom w:val="0"/>
      <w:divBdr>
        <w:top w:val="none" w:sz="0" w:space="0" w:color="auto"/>
        <w:left w:val="none" w:sz="0" w:space="0" w:color="auto"/>
        <w:bottom w:val="none" w:sz="0" w:space="0" w:color="auto"/>
        <w:right w:val="none" w:sz="0" w:space="0" w:color="auto"/>
      </w:divBdr>
      <w:divsChild>
        <w:div w:id="1628655440">
          <w:marLeft w:val="0"/>
          <w:marRight w:val="0"/>
          <w:marTop w:val="0"/>
          <w:marBottom w:val="0"/>
          <w:divBdr>
            <w:top w:val="none" w:sz="0" w:space="0" w:color="auto"/>
            <w:left w:val="none" w:sz="0" w:space="0" w:color="auto"/>
            <w:bottom w:val="none" w:sz="0" w:space="0" w:color="auto"/>
            <w:right w:val="none" w:sz="0" w:space="0" w:color="auto"/>
          </w:divBdr>
          <w:divsChild>
            <w:div w:id="2134670551">
              <w:marLeft w:val="0"/>
              <w:marRight w:val="0"/>
              <w:marTop w:val="0"/>
              <w:marBottom w:val="0"/>
              <w:divBdr>
                <w:top w:val="none" w:sz="0" w:space="0" w:color="auto"/>
                <w:left w:val="none" w:sz="0" w:space="0" w:color="auto"/>
                <w:bottom w:val="none" w:sz="0" w:space="0" w:color="auto"/>
                <w:right w:val="none" w:sz="0" w:space="0" w:color="auto"/>
              </w:divBdr>
              <w:divsChild>
                <w:div w:id="2123453122">
                  <w:marLeft w:val="-225"/>
                  <w:marRight w:val="-225"/>
                  <w:marTop w:val="0"/>
                  <w:marBottom w:val="0"/>
                  <w:divBdr>
                    <w:top w:val="none" w:sz="0" w:space="0" w:color="auto"/>
                    <w:left w:val="none" w:sz="0" w:space="0" w:color="auto"/>
                    <w:bottom w:val="none" w:sz="0" w:space="0" w:color="auto"/>
                    <w:right w:val="none" w:sz="0" w:space="0" w:color="auto"/>
                  </w:divBdr>
                  <w:divsChild>
                    <w:div w:id="137457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908516">
          <w:marLeft w:val="0"/>
          <w:marRight w:val="0"/>
          <w:marTop w:val="0"/>
          <w:marBottom w:val="0"/>
          <w:divBdr>
            <w:top w:val="none" w:sz="0" w:space="0" w:color="auto"/>
            <w:left w:val="none" w:sz="0" w:space="0" w:color="auto"/>
            <w:bottom w:val="none" w:sz="0" w:space="0" w:color="auto"/>
            <w:right w:val="none" w:sz="0" w:space="0" w:color="auto"/>
          </w:divBdr>
          <w:divsChild>
            <w:div w:id="421797164">
              <w:marLeft w:val="0"/>
              <w:marRight w:val="0"/>
              <w:marTop w:val="0"/>
              <w:marBottom w:val="0"/>
              <w:divBdr>
                <w:top w:val="none" w:sz="0" w:space="0" w:color="auto"/>
                <w:left w:val="none" w:sz="0" w:space="0" w:color="auto"/>
                <w:bottom w:val="none" w:sz="0" w:space="0" w:color="auto"/>
                <w:right w:val="none" w:sz="0" w:space="0" w:color="auto"/>
              </w:divBdr>
              <w:divsChild>
                <w:div w:id="99835508">
                  <w:marLeft w:val="-225"/>
                  <w:marRight w:val="-225"/>
                  <w:marTop w:val="0"/>
                  <w:marBottom w:val="0"/>
                  <w:divBdr>
                    <w:top w:val="none" w:sz="0" w:space="0" w:color="auto"/>
                    <w:left w:val="none" w:sz="0" w:space="0" w:color="auto"/>
                    <w:bottom w:val="none" w:sz="0" w:space="0" w:color="auto"/>
                    <w:right w:val="none" w:sz="0" w:space="0" w:color="auto"/>
                  </w:divBdr>
                  <w:divsChild>
                    <w:div w:id="665321986">
                      <w:marLeft w:val="0"/>
                      <w:marRight w:val="0"/>
                      <w:marTop w:val="0"/>
                      <w:marBottom w:val="0"/>
                      <w:divBdr>
                        <w:top w:val="none" w:sz="0" w:space="0" w:color="auto"/>
                        <w:left w:val="none" w:sz="0" w:space="0" w:color="auto"/>
                        <w:bottom w:val="none" w:sz="0" w:space="0" w:color="auto"/>
                        <w:right w:val="none" w:sz="0" w:space="0" w:color="auto"/>
                      </w:divBdr>
                      <w:divsChild>
                        <w:div w:id="320891470">
                          <w:marLeft w:val="0"/>
                          <w:marRight w:val="0"/>
                          <w:marTop w:val="0"/>
                          <w:marBottom w:val="300"/>
                          <w:divBdr>
                            <w:top w:val="none" w:sz="0" w:space="0" w:color="auto"/>
                            <w:left w:val="none" w:sz="0" w:space="0" w:color="auto"/>
                            <w:bottom w:val="none" w:sz="0" w:space="0" w:color="auto"/>
                            <w:right w:val="none" w:sz="0" w:space="0" w:color="auto"/>
                          </w:divBdr>
                          <w:divsChild>
                            <w:div w:id="1442644058">
                              <w:marLeft w:val="0"/>
                              <w:marRight w:val="0"/>
                              <w:marTop w:val="0"/>
                              <w:marBottom w:val="0"/>
                              <w:divBdr>
                                <w:top w:val="none" w:sz="0" w:space="0" w:color="auto"/>
                                <w:left w:val="none" w:sz="0" w:space="0" w:color="auto"/>
                                <w:bottom w:val="none" w:sz="0" w:space="0" w:color="auto"/>
                                <w:right w:val="none" w:sz="0" w:space="0" w:color="auto"/>
                              </w:divBdr>
                            </w:div>
                          </w:divsChild>
                        </w:div>
                        <w:div w:id="647513797">
                          <w:marLeft w:val="0"/>
                          <w:marRight w:val="0"/>
                          <w:marTop w:val="300"/>
                          <w:marBottom w:val="300"/>
                          <w:divBdr>
                            <w:top w:val="none" w:sz="0" w:space="0" w:color="auto"/>
                            <w:left w:val="none" w:sz="0" w:space="0" w:color="auto"/>
                            <w:bottom w:val="none" w:sz="0" w:space="0" w:color="auto"/>
                            <w:right w:val="none" w:sz="0" w:space="0" w:color="auto"/>
                          </w:divBdr>
                          <w:divsChild>
                            <w:div w:id="1653679434">
                              <w:marLeft w:val="0"/>
                              <w:marRight w:val="75"/>
                              <w:marTop w:val="0"/>
                              <w:marBottom w:val="45"/>
                              <w:divBdr>
                                <w:top w:val="single" w:sz="6" w:space="0" w:color="1DA1F2"/>
                                <w:left w:val="single" w:sz="6" w:space="0" w:color="1DA1F2"/>
                                <w:bottom w:val="single" w:sz="6" w:space="0" w:color="1DA1F2"/>
                                <w:right w:val="single" w:sz="6" w:space="0" w:color="1DA1F2"/>
                              </w:divBdr>
                            </w:div>
                            <w:div w:id="755202020">
                              <w:marLeft w:val="75"/>
                              <w:marRight w:val="75"/>
                              <w:marTop w:val="0"/>
                              <w:marBottom w:val="45"/>
                              <w:divBdr>
                                <w:top w:val="single" w:sz="6" w:space="0" w:color="1877F2"/>
                                <w:left w:val="single" w:sz="6" w:space="0" w:color="1877F2"/>
                                <w:bottom w:val="single" w:sz="6" w:space="0" w:color="1877F2"/>
                                <w:right w:val="single" w:sz="6" w:space="0" w:color="1877F2"/>
                              </w:divBdr>
                            </w:div>
                            <w:div w:id="41367463">
                              <w:marLeft w:val="75"/>
                              <w:marRight w:val="0"/>
                              <w:marTop w:val="0"/>
                              <w:marBottom w:val="45"/>
                              <w:divBdr>
                                <w:top w:val="single" w:sz="6" w:space="0" w:color="E60023"/>
                                <w:left w:val="single" w:sz="6" w:space="0" w:color="E60023"/>
                                <w:bottom w:val="single" w:sz="6" w:space="0" w:color="E60023"/>
                                <w:right w:val="single" w:sz="6" w:space="0" w:color="E60023"/>
                              </w:divBdr>
                            </w:div>
                          </w:divsChild>
                        </w:div>
                        <w:div w:id="56649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52897">
      <w:bodyDiv w:val="1"/>
      <w:marLeft w:val="0"/>
      <w:marRight w:val="0"/>
      <w:marTop w:val="0"/>
      <w:marBottom w:val="0"/>
      <w:divBdr>
        <w:top w:val="none" w:sz="0" w:space="0" w:color="auto"/>
        <w:left w:val="none" w:sz="0" w:space="0" w:color="auto"/>
        <w:bottom w:val="none" w:sz="0" w:space="0" w:color="auto"/>
        <w:right w:val="none" w:sz="0" w:space="0" w:color="auto"/>
      </w:divBdr>
      <w:divsChild>
        <w:div w:id="620841087">
          <w:marLeft w:val="0"/>
          <w:marRight w:val="0"/>
          <w:marTop w:val="0"/>
          <w:marBottom w:val="0"/>
          <w:divBdr>
            <w:top w:val="none" w:sz="0" w:space="0" w:color="auto"/>
            <w:left w:val="none" w:sz="0" w:space="0" w:color="auto"/>
            <w:bottom w:val="none" w:sz="0" w:space="0" w:color="auto"/>
            <w:right w:val="none" w:sz="0" w:space="0" w:color="auto"/>
          </w:divBdr>
        </w:div>
      </w:divsChild>
    </w:div>
    <w:div w:id="1373189717">
      <w:bodyDiv w:val="1"/>
      <w:marLeft w:val="0"/>
      <w:marRight w:val="0"/>
      <w:marTop w:val="0"/>
      <w:marBottom w:val="0"/>
      <w:divBdr>
        <w:top w:val="none" w:sz="0" w:space="0" w:color="auto"/>
        <w:left w:val="none" w:sz="0" w:space="0" w:color="auto"/>
        <w:bottom w:val="none" w:sz="0" w:space="0" w:color="auto"/>
        <w:right w:val="none" w:sz="0" w:space="0" w:color="auto"/>
      </w:divBdr>
      <w:divsChild>
        <w:div w:id="2065179744">
          <w:marLeft w:val="0"/>
          <w:marRight w:val="0"/>
          <w:marTop w:val="0"/>
          <w:marBottom w:val="0"/>
          <w:divBdr>
            <w:top w:val="none" w:sz="0" w:space="0" w:color="auto"/>
            <w:left w:val="none" w:sz="0" w:space="0" w:color="auto"/>
            <w:bottom w:val="none" w:sz="0" w:space="0" w:color="auto"/>
            <w:right w:val="none" w:sz="0" w:space="0" w:color="auto"/>
          </w:divBdr>
        </w:div>
        <w:div w:id="887913844">
          <w:marLeft w:val="0"/>
          <w:marRight w:val="0"/>
          <w:marTop w:val="0"/>
          <w:marBottom w:val="0"/>
          <w:divBdr>
            <w:top w:val="none" w:sz="0" w:space="0" w:color="auto"/>
            <w:left w:val="none" w:sz="0" w:space="0" w:color="auto"/>
            <w:bottom w:val="none" w:sz="0" w:space="0" w:color="auto"/>
            <w:right w:val="none" w:sz="0" w:space="0" w:color="auto"/>
          </w:divBdr>
          <w:divsChild>
            <w:div w:id="246234196">
              <w:marLeft w:val="0"/>
              <w:marRight w:val="0"/>
              <w:marTop w:val="0"/>
              <w:marBottom w:val="0"/>
              <w:divBdr>
                <w:top w:val="none" w:sz="0" w:space="0" w:color="auto"/>
                <w:left w:val="none" w:sz="0" w:space="0" w:color="auto"/>
                <w:bottom w:val="none" w:sz="0" w:space="0" w:color="auto"/>
                <w:right w:val="none" w:sz="0" w:space="0" w:color="auto"/>
              </w:divBdr>
            </w:div>
            <w:div w:id="134178523">
              <w:marLeft w:val="0"/>
              <w:marRight w:val="0"/>
              <w:marTop w:val="0"/>
              <w:marBottom w:val="0"/>
              <w:divBdr>
                <w:top w:val="none" w:sz="0" w:space="0" w:color="auto"/>
                <w:left w:val="none" w:sz="0" w:space="0" w:color="auto"/>
                <w:bottom w:val="none" w:sz="0" w:space="0" w:color="auto"/>
                <w:right w:val="none" w:sz="0" w:space="0" w:color="auto"/>
              </w:divBdr>
            </w:div>
            <w:div w:id="229966266">
              <w:marLeft w:val="0"/>
              <w:marRight w:val="0"/>
              <w:marTop w:val="0"/>
              <w:marBottom w:val="0"/>
              <w:divBdr>
                <w:top w:val="none" w:sz="0" w:space="0" w:color="auto"/>
                <w:left w:val="none" w:sz="0" w:space="0" w:color="auto"/>
                <w:bottom w:val="none" w:sz="0" w:space="0" w:color="auto"/>
                <w:right w:val="none" w:sz="0" w:space="0" w:color="auto"/>
              </w:divBdr>
            </w:div>
          </w:divsChild>
        </w:div>
        <w:div w:id="506754986">
          <w:marLeft w:val="0"/>
          <w:marRight w:val="0"/>
          <w:marTop w:val="0"/>
          <w:marBottom w:val="0"/>
          <w:divBdr>
            <w:top w:val="none" w:sz="0" w:space="0" w:color="auto"/>
            <w:left w:val="none" w:sz="0" w:space="0" w:color="auto"/>
            <w:bottom w:val="none" w:sz="0" w:space="0" w:color="auto"/>
            <w:right w:val="none" w:sz="0" w:space="0" w:color="auto"/>
          </w:divBdr>
          <w:divsChild>
            <w:div w:id="902518847">
              <w:marLeft w:val="0"/>
              <w:marRight w:val="0"/>
              <w:marTop w:val="0"/>
              <w:marBottom w:val="0"/>
              <w:divBdr>
                <w:top w:val="none" w:sz="0" w:space="0" w:color="auto"/>
                <w:left w:val="none" w:sz="0" w:space="0" w:color="auto"/>
                <w:bottom w:val="none" w:sz="0" w:space="0" w:color="auto"/>
                <w:right w:val="none" w:sz="0" w:space="0" w:color="auto"/>
              </w:divBdr>
              <w:divsChild>
                <w:div w:id="1274436165">
                  <w:marLeft w:val="0"/>
                  <w:marRight w:val="0"/>
                  <w:marTop w:val="0"/>
                  <w:marBottom w:val="0"/>
                  <w:divBdr>
                    <w:top w:val="none" w:sz="0" w:space="0" w:color="auto"/>
                    <w:left w:val="none" w:sz="0" w:space="0" w:color="auto"/>
                    <w:bottom w:val="none" w:sz="0" w:space="0" w:color="auto"/>
                    <w:right w:val="none" w:sz="0" w:space="0" w:color="auto"/>
                  </w:divBdr>
                  <w:divsChild>
                    <w:div w:id="1826702463">
                      <w:marLeft w:val="0"/>
                      <w:marRight w:val="0"/>
                      <w:marTop w:val="0"/>
                      <w:marBottom w:val="0"/>
                      <w:divBdr>
                        <w:top w:val="none" w:sz="0" w:space="0" w:color="auto"/>
                        <w:left w:val="none" w:sz="0" w:space="0" w:color="auto"/>
                        <w:bottom w:val="none" w:sz="0" w:space="0" w:color="auto"/>
                        <w:right w:val="none" w:sz="0" w:space="0" w:color="auto"/>
                      </w:divBdr>
                      <w:divsChild>
                        <w:div w:id="1891186914">
                          <w:marLeft w:val="0"/>
                          <w:marRight w:val="0"/>
                          <w:marTop w:val="0"/>
                          <w:marBottom w:val="0"/>
                          <w:divBdr>
                            <w:top w:val="none" w:sz="0" w:space="0" w:color="auto"/>
                            <w:left w:val="none" w:sz="0" w:space="0" w:color="auto"/>
                            <w:bottom w:val="none" w:sz="0" w:space="0" w:color="auto"/>
                            <w:right w:val="none" w:sz="0" w:space="0" w:color="auto"/>
                          </w:divBdr>
                          <w:divsChild>
                            <w:div w:id="1515921456">
                              <w:marLeft w:val="0"/>
                              <w:marRight w:val="0"/>
                              <w:marTop w:val="0"/>
                              <w:marBottom w:val="0"/>
                              <w:divBdr>
                                <w:top w:val="none" w:sz="0" w:space="0" w:color="auto"/>
                                <w:left w:val="none" w:sz="0" w:space="0" w:color="auto"/>
                                <w:bottom w:val="none" w:sz="0" w:space="0" w:color="auto"/>
                                <w:right w:val="none" w:sz="0" w:space="0" w:color="auto"/>
                              </w:divBdr>
                              <w:divsChild>
                                <w:div w:id="7947621">
                                  <w:marLeft w:val="0"/>
                                  <w:marRight w:val="0"/>
                                  <w:marTop w:val="0"/>
                                  <w:marBottom w:val="0"/>
                                  <w:divBdr>
                                    <w:top w:val="none" w:sz="0" w:space="0" w:color="auto"/>
                                    <w:left w:val="none" w:sz="0" w:space="0" w:color="auto"/>
                                    <w:bottom w:val="none" w:sz="0" w:space="0" w:color="auto"/>
                                    <w:right w:val="none" w:sz="0" w:space="0" w:color="auto"/>
                                  </w:divBdr>
                                  <w:divsChild>
                                    <w:div w:id="842210226">
                                      <w:marLeft w:val="0"/>
                                      <w:marRight w:val="0"/>
                                      <w:marTop w:val="0"/>
                                      <w:marBottom w:val="0"/>
                                      <w:divBdr>
                                        <w:top w:val="none" w:sz="0" w:space="0" w:color="auto"/>
                                        <w:left w:val="none" w:sz="0" w:space="0" w:color="auto"/>
                                        <w:bottom w:val="none" w:sz="0" w:space="0" w:color="auto"/>
                                        <w:right w:val="none" w:sz="0" w:space="0" w:color="auto"/>
                                      </w:divBdr>
                                      <w:divsChild>
                                        <w:div w:id="1978951572">
                                          <w:marLeft w:val="0"/>
                                          <w:marRight w:val="0"/>
                                          <w:marTop w:val="0"/>
                                          <w:marBottom w:val="0"/>
                                          <w:divBdr>
                                            <w:top w:val="none" w:sz="0" w:space="0" w:color="auto"/>
                                            <w:left w:val="none" w:sz="0" w:space="0" w:color="auto"/>
                                            <w:bottom w:val="none" w:sz="0" w:space="0" w:color="auto"/>
                                            <w:right w:val="none" w:sz="0" w:space="0" w:color="auto"/>
                                          </w:divBdr>
                                          <w:divsChild>
                                            <w:div w:id="918053945">
                                              <w:marLeft w:val="0"/>
                                              <w:marRight w:val="0"/>
                                              <w:marTop w:val="0"/>
                                              <w:marBottom w:val="0"/>
                                              <w:divBdr>
                                                <w:top w:val="none" w:sz="0" w:space="0" w:color="auto"/>
                                                <w:left w:val="none" w:sz="0" w:space="0" w:color="auto"/>
                                                <w:bottom w:val="none" w:sz="0" w:space="0" w:color="auto"/>
                                                <w:right w:val="none" w:sz="0" w:space="0" w:color="auto"/>
                                              </w:divBdr>
                                              <w:divsChild>
                                                <w:div w:id="1078596292">
                                                  <w:marLeft w:val="0"/>
                                                  <w:marRight w:val="0"/>
                                                  <w:marTop w:val="0"/>
                                                  <w:marBottom w:val="0"/>
                                                  <w:divBdr>
                                                    <w:top w:val="none" w:sz="0" w:space="0" w:color="auto"/>
                                                    <w:left w:val="none" w:sz="0" w:space="0" w:color="auto"/>
                                                    <w:bottom w:val="none" w:sz="0" w:space="0" w:color="auto"/>
                                                    <w:right w:val="none" w:sz="0" w:space="0" w:color="auto"/>
                                                  </w:divBdr>
                                                  <w:divsChild>
                                                    <w:div w:id="1429083659">
                                                      <w:marLeft w:val="0"/>
                                                      <w:marRight w:val="0"/>
                                                      <w:marTop w:val="0"/>
                                                      <w:marBottom w:val="0"/>
                                                      <w:divBdr>
                                                        <w:top w:val="none" w:sz="0" w:space="0" w:color="auto"/>
                                                        <w:left w:val="none" w:sz="0" w:space="0" w:color="auto"/>
                                                        <w:bottom w:val="none" w:sz="0" w:space="0" w:color="auto"/>
                                                        <w:right w:val="none" w:sz="0" w:space="0" w:color="auto"/>
                                                      </w:divBdr>
                                                      <w:divsChild>
                                                        <w:div w:id="1977950691">
                                                          <w:marLeft w:val="0"/>
                                                          <w:marRight w:val="0"/>
                                                          <w:marTop w:val="0"/>
                                                          <w:marBottom w:val="0"/>
                                                          <w:divBdr>
                                                            <w:top w:val="none" w:sz="0" w:space="0" w:color="auto"/>
                                                            <w:left w:val="none" w:sz="0" w:space="0" w:color="auto"/>
                                                            <w:bottom w:val="none" w:sz="0" w:space="0" w:color="auto"/>
                                                            <w:right w:val="none" w:sz="0" w:space="0" w:color="auto"/>
                                                          </w:divBdr>
                                                        </w:div>
                                                        <w:div w:id="1210991466">
                                                          <w:marLeft w:val="0"/>
                                                          <w:marRight w:val="0"/>
                                                          <w:marTop w:val="0"/>
                                                          <w:marBottom w:val="0"/>
                                                          <w:divBdr>
                                                            <w:top w:val="none" w:sz="0" w:space="0" w:color="auto"/>
                                                            <w:left w:val="none" w:sz="0" w:space="0" w:color="auto"/>
                                                            <w:bottom w:val="none" w:sz="0" w:space="0" w:color="auto"/>
                                                            <w:right w:val="none" w:sz="0" w:space="0" w:color="auto"/>
                                                          </w:divBdr>
                                                          <w:divsChild>
                                                            <w:div w:id="1376348199">
                                                              <w:marLeft w:val="0"/>
                                                              <w:marRight w:val="0"/>
                                                              <w:marTop w:val="0"/>
                                                              <w:marBottom w:val="0"/>
                                                              <w:divBdr>
                                                                <w:top w:val="none" w:sz="0" w:space="0" w:color="auto"/>
                                                                <w:left w:val="none" w:sz="0" w:space="0" w:color="auto"/>
                                                                <w:bottom w:val="none" w:sz="0" w:space="0" w:color="auto"/>
                                                                <w:right w:val="none" w:sz="0" w:space="0" w:color="auto"/>
                                                              </w:divBdr>
                                                              <w:divsChild>
                                                                <w:div w:id="72171005">
                                                                  <w:marLeft w:val="0"/>
                                                                  <w:marRight w:val="0"/>
                                                                  <w:marTop w:val="0"/>
                                                                  <w:marBottom w:val="0"/>
                                                                  <w:divBdr>
                                                                    <w:top w:val="none" w:sz="0" w:space="0" w:color="auto"/>
                                                                    <w:left w:val="none" w:sz="0" w:space="0" w:color="auto"/>
                                                                    <w:bottom w:val="none" w:sz="0" w:space="0" w:color="auto"/>
                                                                    <w:right w:val="none" w:sz="0" w:space="0" w:color="auto"/>
                                                                  </w:divBdr>
                                                                </w:div>
                                                                <w:div w:id="113330734">
                                                                  <w:marLeft w:val="0"/>
                                                                  <w:marRight w:val="0"/>
                                                                  <w:marTop w:val="0"/>
                                                                  <w:marBottom w:val="0"/>
                                                                  <w:divBdr>
                                                                    <w:top w:val="none" w:sz="0" w:space="0" w:color="auto"/>
                                                                    <w:left w:val="none" w:sz="0" w:space="0" w:color="auto"/>
                                                                    <w:bottom w:val="none" w:sz="0" w:space="0" w:color="auto"/>
                                                                    <w:right w:val="none" w:sz="0" w:space="0" w:color="auto"/>
                                                                  </w:divBdr>
                                                                  <w:divsChild>
                                                                    <w:div w:id="1025063746">
                                                                      <w:marLeft w:val="0"/>
                                                                      <w:marRight w:val="0"/>
                                                                      <w:marTop w:val="0"/>
                                                                      <w:marBottom w:val="0"/>
                                                                      <w:divBdr>
                                                                        <w:top w:val="none" w:sz="0" w:space="0" w:color="auto"/>
                                                                        <w:left w:val="none" w:sz="0" w:space="0" w:color="auto"/>
                                                                        <w:bottom w:val="none" w:sz="0" w:space="0" w:color="auto"/>
                                                                        <w:right w:val="none" w:sz="0" w:space="0" w:color="auto"/>
                                                                      </w:divBdr>
                                                                    </w:div>
                                                                    <w:div w:id="1592279413">
                                                                      <w:marLeft w:val="0"/>
                                                                      <w:marRight w:val="0"/>
                                                                      <w:marTop w:val="0"/>
                                                                      <w:marBottom w:val="0"/>
                                                                      <w:divBdr>
                                                                        <w:top w:val="none" w:sz="0" w:space="0" w:color="auto"/>
                                                                        <w:left w:val="none" w:sz="0" w:space="0" w:color="auto"/>
                                                                        <w:bottom w:val="none" w:sz="0" w:space="0" w:color="auto"/>
                                                                        <w:right w:val="none" w:sz="0" w:space="0" w:color="auto"/>
                                                                      </w:divBdr>
                                                                    </w:div>
                                                                    <w:div w:id="912930155">
                                                                      <w:marLeft w:val="0"/>
                                                                      <w:marRight w:val="0"/>
                                                                      <w:marTop w:val="0"/>
                                                                      <w:marBottom w:val="0"/>
                                                                      <w:divBdr>
                                                                        <w:top w:val="none" w:sz="0" w:space="0" w:color="auto"/>
                                                                        <w:left w:val="none" w:sz="0" w:space="0" w:color="auto"/>
                                                                        <w:bottom w:val="none" w:sz="0" w:space="0" w:color="auto"/>
                                                                        <w:right w:val="none" w:sz="0" w:space="0" w:color="auto"/>
                                                                      </w:divBdr>
                                                                    </w:div>
                                                                    <w:div w:id="1939755546">
                                                                      <w:marLeft w:val="0"/>
                                                                      <w:marRight w:val="0"/>
                                                                      <w:marTop w:val="0"/>
                                                                      <w:marBottom w:val="0"/>
                                                                      <w:divBdr>
                                                                        <w:top w:val="none" w:sz="0" w:space="0" w:color="auto"/>
                                                                        <w:left w:val="none" w:sz="0" w:space="0" w:color="auto"/>
                                                                        <w:bottom w:val="none" w:sz="0" w:space="0" w:color="auto"/>
                                                                        <w:right w:val="none" w:sz="0" w:space="0" w:color="auto"/>
                                                                      </w:divBdr>
                                                                    </w:div>
                                                                    <w:div w:id="1519924508">
                                                                      <w:marLeft w:val="0"/>
                                                                      <w:marRight w:val="0"/>
                                                                      <w:marTop w:val="0"/>
                                                                      <w:marBottom w:val="0"/>
                                                                      <w:divBdr>
                                                                        <w:top w:val="none" w:sz="0" w:space="0" w:color="auto"/>
                                                                        <w:left w:val="none" w:sz="0" w:space="0" w:color="auto"/>
                                                                        <w:bottom w:val="none" w:sz="0" w:space="0" w:color="auto"/>
                                                                        <w:right w:val="none" w:sz="0" w:space="0" w:color="auto"/>
                                                                      </w:divBdr>
                                                                    </w:div>
                                                                    <w:div w:id="11549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567925">
                                                  <w:marLeft w:val="0"/>
                                                  <w:marRight w:val="0"/>
                                                  <w:marTop w:val="0"/>
                                                  <w:marBottom w:val="0"/>
                                                  <w:divBdr>
                                                    <w:top w:val="none" w:sz="0" w:space="0" w:color="auto"/>
                                                    <w:left w:val="none" w:sz="0" w:space="0" w:color="auto"/>
                                                    <w:bottom w:val="none" w:sz="0" w:space="0" w:color="auto"/>
                                                    <w:right w:val="none" w:sz="0" w:space="0" w:color="auto"/>
                                                  </w:divBdr>
                                                  <w:divsChild>
                                                    <w:div w:id="174850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766875">
                          <w:marLeft w:val="0"/>
                          <w:marRight w:val="0"/>
                          <w:marTop w:val="0"/>
                          <w:marBottom w:val="0"/>
                          <w:divBdr>
                            <w:top w:val="none" w:sz="0" w:space="0" w:color="auto"/>
                            <w:left w:val="none" w:sz="0" w:space="0" w:color="auto"/>
                            <w:bottom w:val="none" w:sz="0" w:space="0" w:color="auto"/>
                            <w:right w:val="none" w:sz="0" w:space="0" w:color="auto"/>
                          </w:divBdr>
                          <w:divsChild>
                            <w:div w:id="1382246359">
                              <w:marLeft w:val="0"/>
                              <w:marRight w:val="0"/>
                              <w:marTop w:val="0"/>
                              <w:marBottom w:val="0"/>
                              <w:divBdr>
                                <w:top w:val="none" w:sz="0" w:space="0" w:color="auto"/>
                                <w:left w:val="none" w:sz="0" w:space="0" w:color="auto"/>
                                <w:bottom w:val="none" w:sz="0" w:space="0" w:color="auto"/>
                                <w:right w:val="none" w:sz="0" w:space="0" w:color="auto"/>
                              </w:divBdr>
                              <w:divsChild>
                                <w:div w:id="897281100">
                                  <w:marLeft w:val="0"/>
                                  <w:marRight w:val="0"/>
                                  <w:marTop w:val="0"/>
                                  <w:marBottom w:val="0"/>
                                  <w:divBdr>
                                    <w:top w:val="none" w:sz="0" w:space="0" w:color="auto"/>
                                    <w:left w:val="none" w:sz="0" w:space="0" w:color="auto"/>
                                    <w:bottom w:val="none" w:sz="0" w:space="0" w:color="auto"/>
                                    <w:right w:val="none" w:sz="0" w:space="0" w:color="auto"/>
                                  </w:divBdr>
                                  <w:divsChild>
                                    <w:div w:id="1613248040">
                                      <w:marLeft w:val="0"/>
                                      <w:marRight w:val="0"/>
                                      <w:marTop w:val="0"/>
                                      <w:marBottom w:val="0"/>
                                      <w:divBdr>
                                        <w:top w:val="none" w:sz="0" w:space="0" w:color="auto"/>
                                        <w:left w:val="none" w:sz="0" w:space="0" w:color="auto"/>
                                        <w:bottom w:val="none" w:sz="0" w:space="0" w:color="auto"/>
                                        <w:right w:val="none" w:sz="0" w:space="0" w:color="auto"/>
                                      </w:divBdr>
                                    </w:div>
                                    <w:div w:id="1565674883">
                                      <w:marLeft w:val="0"/>
                                      <w:marRight w:val="0"/>
                                      <w:marTop w:val="0"/>
                                      <w:marBottom w:val="0"/>
                                      <w:divBdr>
                                        <w:top w:val="none" w:sz="0" w:space="0" w:color="auto"/>
                                        <w:left w:val="none" w:sz="0" w:space="0" w:color="auto"/>
                                        <w:bottom w:val="none" w:sz="0" w:space="0" w:color="auto"/>
                                        <w:right w:val="none" w:sz="0" w:space="0" w:color="auto"/>
                                      </w:divBdr>
                                      <w:divsChild>
                                        <w:div w:id="95760249">
                                          <w:marLeft w:val="0"/>
                                          <w:marRight w:val="0"/>
                                          <w:marTop w:val="0"/>
                                          <w:marBottom w:val="0"/>
                                          <w:divBdr>
                                            <w:top w:val="none" w:sz="0" w:space="0" w:color="auto"/>
                                            <w:left w:val="none" w:sz="0" w:space="0" w:color="auto"/>
                                            <w:bottom w:val="none" w:sz="0" w:space="0" w:color="auto"/>
                                            <w:right w:val="none" w:sz="0" w:space="0" w:color="auto"/>
                                          </w:divBdr>
                                          <w:divsChild>
                                            <w:div w:id="1611357334">
                                              <w:marLeft w:val="0"/>
                                              <w:marRight w:val="0"/>
                                              <w:marTop w:val="0"/>
                                              <w:marBottom w:val="0"/>
                                              <w:divBdr>
                                                <w:top w:val="none" w:sz="0" w:space="0" w:color="auto"/>
                                                <w:left w:val="none" w:sz="0" w:space="0" w:color="auto"/>
                                                <w:bottom w:val="none" w:sz="0" w:space="0" w:color="auto"/>
                                                <w:right w:val="none" w:sz="0" w:space="0" w:color="auto"/>
                                              </w:divBdr>
                                              <w:divsChild>
                                                <w:div w:id="205272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3997800">
                  <w:marLeft w:val="0"/>
                  <w:marRight w:val="0"/>
                  <w:marTop w:val="0"/>
                  <w:marBottom w:val="0"/>
                  <w:divBdr>
                    <w:top w:val="none" w:sz="0" w:space="0" w:color="auto"/>
                    <w:left w:val="none" w:sz="0" w:space="0" w:color="auto"/>
                    <w:bottom w:val="none" w:sz="0" w:space="0" w:color="auto"/>
                    <w:right w:val="none" w:sz="0" w:space="0" w:color="auto"/>
                  </w:divBdr>
                  <w:divsChild>
                    <w:div w:id="136411803">
                      <w:marLeft w:val="0"/>
                      <w:marRight w:val="0"/>
                      <w:marTop w:val="0"/>
                      <w:marBottom w:val="0"/>
                      <w:divBdr>
                        <w:top w:val="none" w:sz="0" w:space="0" w:color="auto"/>
                        <w:left w:val="none" w:sz="0" w:space="0" w:color="auto"/>
                        <w:bottom w:val="none" w:sz="0" w:space="0" w:color="auto"/>
                        <w:right w:val="none" w:sz="0" w:space="0" w:color="auto"/>
                      </w:divBdr>
                      <w:divsChild>
                        <w:div w:id="2096245783">
                          <w:marLeft w:val="0"/>
                          <w:marRight w:val="0"/>
                          <w:marTop w:val="0"/>
                          <w:marBottom w:val="0"/>
                          <w:divBdr>
                            <w:top w:val="none" w:sz="0" w:space="0" w:color="auto"/>
                            <w:left w:val="none" w:sz="0" w:space="0" w:color="auto"/>
                            <w:bottom w:val="none" w:sz="0" w:space="0" w:color="auto"/>
                            <w:right w:val="none" w:sz="0" w:space="0" w:color="auto"/>
                          </w:divBdr>
                          <w:divsChild>
                            <w:div w:id="1028408675">
                              <w:marLeft w:val="0"/>
                              <w:marRight w:val="0"/>
                              <w:marTop w:val="0"/>
                              <w:marBottom w:val="0"/>
                              <w:divBdr>
                                <w:top w:val="none" w:sz="0" w:space="0" w:color="auto"/>
                                <w:left w:val="none" w:sz="0" w:space="0" w:color="auto"/>
                                <w:bottom w:val="none" w:sz="0" w:space="0" w:color="auto"/>
                                <w:right w:val="none" w:sz="0" w:space="0" w:color="auto"/>
                              </w:divBdr>
                              <w:divsChild>
                                <w:div w:id="319815775">
                                  <w:marLeft w:val="0"/>
                                  <w:marRight w:val="0"/>
                                  <w:marTop w:val="0"/>
                                  <w:marBottom w:val="0"/>
                                  <w:divBdr>
                                    <w:top w:val="none" w:sz="0" w:space="0" w:color="auto"/>
                                    <w:left w:val="none" w:sz="0" w:space="0" w:color="auto"/>
                                    <w:bottom w:val="none" w:sz="0" w:space="0" w:color="auto"/>
                                    <w:right w:val="none" w:sz="0" w:space="0" w:color="auto"/>
                                  </w:divBdr>
                                  <w:divsChild>
                                    <w:div w:id="1774934767">
                                      <w:marLeft w:val="0"/>
                                      <w:marRight w:val="0"/>
                                      <w:marTop w:val="0"/>
                                      <w:marBottom w:val="0"/>
                                      <w:divBdr>
                                        <w:top w:val="none" w:sz="0" w:space="0" w:color="auto"/>
                                        <w:left w:val="none" w:sz="0" w:space="0" w:color="auto"/>
                                        <w:bottom w:val="none" w:sz="0" w:space="0" w:color="auto"/>
                                        <w:right w:val="none" w:sz="0" w:space="0" w:color="auto"/>
                                      </w:divBdr>
                                      <w:divsChild>
                                        <w:div w:id="1423794479">
                                          <w:marLeft w:val="0"/>
                                          <w:marRight w:val="0"/>
                                          <w:marTop w:val="0"/>
                                          <w:marBottom w:val="0"/>
                                          <w:divBdr>
                                            <w:top w:val="none" w:sz="0" w:space="0" w:color="auto"/>
                                            <w:left w:val="none" w:sz="0" w:space="0" w:color="auto"/>
                                            <w:bottom w:val="none" w:sz="0" w:space="0" w:color="auto"/>
                                            <w:right w:val="none" w:sz="0" w:space="0" w:color="auto"/>
                                          </w:divBdr>
                                          <w:divsChild>
                                            <w:div w:id="557788535">
                                              <w:marLeft w:val="0"/>
                                              <w:marRight w:val="0"/>
                                              <w:marTop w:val="0"/>
                                              <w:marBottom w:val="0"/>
                                              <w:divBdr>
                                                <w:top w:val="none" w:sz="0" w:space="0" w:color="auto"/>
                                                <w:left w:val="none" w:sz="0" w:space="0" w:color="auto"/>
                                                <w:bottom w:val="none" w:sz="0" w:space="0" w:color="auto"/>
                                                <w:right w:val="none" w:sz="0" w:space="0" w:color="auto"/>
                                              </w:divBdr>
                                              <w:divsChild>
                                                <w:div w:id="2121606548">
                                                  <w:marLeft w:val="0"/>
                                                  <w:marRight w:val="0"/>
                                                  <w:marTop w:val="0"/>
                                                  <w:marBottom w:val="0"/>
                                                  <w:divBdr>
                                                    <w:top w:val="none" w:sz="0" w:space="0" w:color="auto"/>
                                                    <w:left w:val="none" w:sz="0" w:space="0" w:color="auto"/>
                                                    <w:bottom w:val="none" w:sz="0" w:space="0" w:color="auto"/>
                                                    <w:right w:val="none" w:sz="0" w:space="0" w:color="auto"/>
                                                  </w:divBdr>
                                                  <w:divsChild>
                                                    <w:div w:id="2056930936">
                                                      <w:marLeft w:val="0"/>
                                                      <w:marRight w:val="0"/>
                                                      <w:marTop w:val="0"/>
                                                      <w:marBottom w:val="0"/>
                                                      <w:divBdr>
                                                        <w:top w:val="none" w:sz="0" w:space="0" w:color="auto"/>
                                                        <w:left w:val="none" w:sz="0" w:space="0" w:color="auto"/>
                                                        <w:bottom w:val="none" w:sz="0" w:space="0" w:color="auto"/>
                                                        <w:right w:val="none" w:sz="0" w:space="0" w:color="auto"/>
                                                      </w:divBdr>
                                                      <w:divsChild>
                                                        <w:div w:id="488447573">
                                                          <w:marLeft w:val="0"/>
                                                          <w:marRight w:val="0"/>
                                                          <w:marTop w:val="0"/>
                                                          <w:marBottom w:val="0"/>
                                                          <w:divBdr>
                                                            <w:top w:val="none" w:sz="0" w:space="0" w:color="auto"/>
                                                            <w:left w:val="none" w:sz="0" w:space="0" w:color="auto"/>
                                                            <w:bottom w:val="none" w:sz="0" w:space="0" w:color="auto"/>
                                                            <w:right w:val="none" w:sz="0" w:space="0" w:color="auto"/>
                                                          </w:divBdr>
                                                        </w:div>
                                                        <w:div w:id="19355210">
                                                          <w:marLeft w:val="0"/>
                                                          <w:marRight w:val="0"/>
                                                          <w:marTop w:val="0"/>
                                                          <w:marBottom w:val="0"/>
                                                          <w:divBdr>
                                                            <w:top w:val="none" w:sz="0" w:space="0" w:color="auto"/>
                                                            <w:left w:val="none" w:sz="0" w:space="0" w:color="auto"/>
                                                            <w:bottom w:val="none" w:sz="0" w:space="0" w:color="auto"/>
                                                            <w:right w:val="none" w:sz="0" w:space="0" w:color="auto"/>
                                                          </w:divBdr>
                                                          <w:divsChild>
                                                            <w:div w:id="2115903076">
                                                              <w:marLeft w:val="0"/>
                                                              <w:marRight w:val="0"/>
                                                              <w:marTop w:val="0"/>
                                                              <w:marBottom w:val="0"/>
                                                              <w:divBdr>
                                                                <w:top w:val="none" w:sz="0" w:space="0" w:color="auto"/>
                                                                <w:left w:val="none" w:sz="0" w:space="0" w:color="auto"/>
                                                                <w:bottom w:val="none" w:sz="0" w:space="0" w:color="auto"/>
                                                                <w:right w:val="none" w:sz="0" w:space="0" w:color="auto"/>
                                                              </w:divBdr>
                                                              <w:divsChild>
                                                                <w:div w:id="1963420436">
                                                                  <w:marLeft w:val="0"/>
                                                                  <w:marRight w:val="0"/>
                                                                  <w:marTop w:val="0"/>
                                                                  <w:marBottom w:val="0"/>
                                                                  <w:divBdr>
                                                                    <w:top w:val="none" w:sz="0" w:space="0" w:color="auto"/>
                                                                    <w:left w:val="none" w:sz="0" w:space="0" w:color="auto"/>
                                                                    <w:bottom w:val="none" w:sz="0" w:space="0" w:color="auto"/>
                                                                    <w:right w:val="none" w:sz="0" w:space="0" w:color="auto"/>
                                                                  </w:divBdr>
                                                                  <w:divsChild>
                                                                    <w:div w:id="815075495">
                                                                      <w:marLeft w:val="0"/>
                                                                      <w:marRight w:val="0"/>
                                                                      <w:marTop w:val="0"/>
                                                                      <w:marBottom w:val="0"/>
                                                                      <w:divBdr>
                                                                        <w:top w:val="none" w:sz="0" w:space="0" w:color="auto"/>
                                                                        <w:left w:val="none" w:sz="0" w:space="0" w:color="auto"/>
                                                                        <w:bottom w:val="none" w:sz="0" w:space="0" w:color="auto"/>
                                                                        <w:right w:val="none" w:sz="0" w:space="0" w:color="auto"/>
                                                                      </w:divBdr>
                                                                      <w:divsChild>
                                                                        <w:div w:id="557522540">
                                                                          <w:marLeft w:val="0"/>
                                                                          <w:marRight w:val="0"/>
                                                                          <w:marTop w:val="0"/>
                                                                          <w:marBottom w:val="0"/>
                                                                          <w:divBdr>
                                                                            <w:top w:val="none" w:sz="0" w:space="0" w:color="auto"/>
                                                                            <w:left w:val="none" w:sz="0" w:space="0" w:color="auto"/>
                                                                            <w:bottom w:val="none" w:sz="0" w:space="0" w:color="auto"/>
                                                                            <w:right w:val="none" w:sz="0" w:space="0" w:color="auto"/>
                                                                          </w:divBdr>
                                                                          <w:divsChild>
                                                                            <w:div w:id="1342077449">
                                                                              <w:marLeft w:val="0"/>
                                                                              <w:marRight w:val="150"/>
                                                                              <w:marTop w:val="0"/>
                                                                              <w:marBottom w:val="0"/>
                                                                              <w:divBdr>
                                                                                <w:top w:val="none" w:sz="0" w:space="0" w:color="auto"/>
                                                                                <w:left w:val="none" w:sz="0" w:space="0" w:color="auto"/>
                                                                                <w:bottom w:val="none" w:sz="0" w:space="0" w:color="auto"/>
                                                                                <w:right w:val="none" w:sz="0" w:space="0" w:color="auto"/>
                                                                              </w:divBdr>
                                                                              <w:divsChild>
                                                                                <w:div w:id="798300941">
                                                                                  <w:marLeft w:val="0"/>
                                                                                  <w:marRight w:val="0"/>
                                                                                  <w:marTop w:val="0"/>
                                                                                  <w:marBottom w:val="0"/>
                                                                                  <w:divBdr>
                                                                                    <w:top w:val="none" w:sz="0" w:space="0" w:color="auto"/>
                                                                                    <w:left w:val="none" w:sz="0" w:space="0" w:color="auto"/>
                                                                                    <w:bottom w:val="none" w:sz="0" w:space="0" w:color="auto"/>
                                                                                    <w:right w:val="none" w:sz="0" w:space="0" w:color="auto"/>
                                                                                  </w:divBdr>
                                                                                  <w:divsChild>
                                                                                    <w:div w:id="951785862">
                                                                                      <w:marLeft w:val="0"/>
                                                                                      <w:marRight w:val="0"/>
                                                                                      <w:marTop w:val="0"/>
                                                                                      <w:marBottom w:val="0"/>
                                                                                      <w:divBdr>
                                                                                        <w:top w:val="none" w:sz="0" w:space="0" w:color="auto"/>
                                                                                        <w:left w:val="none" w:sz="0" w:space="0" w:color="auto"/>
                                                                                        <w:bottom w:val="none" w:sz="0" w:space="0" w:color="auto"/>
                                                                                        <w:right w:val="none" w:sz="0" w:space="0" w:color="auto"/>
                                                                                      </w:divBdr>
                                                                                    </w:div>
                                                                                  </w:divsChild>
                                                                                </w:div>
                                                                                <w:div w:id="1734738432">
                                                                                  <w:marLeft w:val="0"/>
                                                                                  <w:marRight w:val="0"/>
                                                                                  <w:marTop w:val="0"/>
                                                                                  <w:marBottom w:val="0"/>
                                                                                  <w:divBdr>
                                                                                    <w:top w:val="none" w:sz="0" w:space="0" w:color="auto"/>
                                                                                    <w:left w:val="none" w:sz="0" w:space="0" w:color="auto"/>
                                                                                    <w:bottom w:val="none" w:sz="0" w:space="0" w:color="auto"/>
                                                                                    <w:right w:val="none" w:sz="0" w:space="0" w:color="auto"/>
                                                                                  </w:divBdr>
                                                                                  <w:divsChild>
                                                                                    <w:div w:id="141651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79822">
                                                                              <w:marLeft w:val="0"/>
                                                                              <w:marRight w:val="0"/>
                                                                              <w:marTop w:val="0"/>
                                                                              <w:marBottom w:val="0"/>
                                                                              <w:divBdr>
                                                                                <w:top w:val="none" w:sz="0" w:space="0" w:color="auto"/>
                                                                                <w:left w:val="none" w:sz="0" w:space="0" w:color="auto"/>
                                                                                <w:bottom w:val="none" w:sz="0" w:space="0" w:color="auto"/>
                                                                                <w:right w:val="none" w:sz="0" w:space="0" w:color="auto"/>
                                                                              </w:divBdr>
                                                                              <w:divsChild>
                                                                                <w:div w:id="1811439751">
                                                                                  <w:marLeft w:val="0"/>
                                                                                  <w:marRight w:val="0"/>
                                                                                  <w:marTop w:val="0"/>
                                                                                  <w:marBottom w:val="0"/>
                                                                                  <w:divBdr>
                                                                                    <w:top w:val="none" w:sz="0" w:space="0" w:color="auto"/>
                                                                                    <w:left w:val="none" w:sz="0" w:space="0" w:color="auto"/>
                                                                                    <w:bottom w:val="none" w:sz="0" w:space="0" w:color="auto"/>
                                                                                    <w:right w:val="none" w:sz="0" w:space="0" w:color="auto"/>
                                                                                  </w:divBdr>
                                                                                  <w:divsChild>
                                                                                    <w:div w:id="1520851834">
                                                                                      <w:marLeft w:val="0"/>
                                                                                      <w:marRight w:val="0"/>
                                                                                      <w:marTop w:val="0"/>
                                                                                      <w:marBottom w:val="0"/>
                                                                                      <w:divBdr>
                                                                                        <w:top w:val="none" w:sz="0" w:space="0" w:color="auto"/>
                                                                                        <w:left w:val="none" w:sz="0" w:space="0" w:color="auto"/>
                                                                                        <w:bottom w:val="none" w:sz="0" w:space="0" w:color="auto"/>
                                                                                        <w:right w:val="none" w:sz="0" w:space="0" w:color="auto"/>
                                                                                      </w:divBdr>
                                                                                    </w:div>
                                                                                  </w:divsChild>
                                                                                </w:div>
                                                                                <w:div w:id="139271880">
                                                                                  <w:marLeft w:val="0"/>
                                                                                  <w:marRight w:val="0"/>
                                                                                  <w:marTop w:val="0"/>
                                                                                  <w:marBottom w:val="0"/>
                                                                                  <w:divBdr>
                                                                                    <w:top w:val="none" w:sz="0" w:space="0" w:color="auto"/>
                                                                                    <w:left w:val="none" w:sz="0" w:space="0" w:color="auto"/>
                                                                                    <w:bottom w:val="none" w:sz="0" w:space="0" w:color="auto"/>
                                                                                    <w:right w:val="none" w:sz="0" w:space="0" w:color="auto"/>
                                                                                  </w:divBdr>
                                                                                  <w:divsChild>
                                                                                    <w:div w:id="86089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4615108">
                                                                  <w:marLeft w:val="0"/>
                                                                  <w:marRight w:val="0"/>
                                                                  <w:marTop w:val="0"/>
                                                                  <w:marBottom w:val="0"/>
                                                                  <w:divBdr>
                                                                    <w:top w:val="none" w:sz="0" w:space="0" w:color="auto"/>
                                                                    <w:left w:val="none" w:sz="0" w:space="0" w:color="auto"/>
                                                                    <w:bottom w:val="none" w:sz="0" w:space="0" w:color="auto"/>
                                                                    <w:right w:val="none" w:sz="0" w:space="0" w:color="auto"/>
                                                                  </w:divBdr>
                                                                  <w:divsChild>
                                                                    <w:div w:id="448937204">
                                                                      <w:marLeft w:val="0"/>
                                                                      <w:marRight w:val="0"/>
                                                                      <w:marTop w:val="0"/>
                                                                      <w:marBottom w:val="0"/>
                                                                      <w:divBdr>
                                                                        <w:top w:val="none" w:sz="0" w:space="0" w:color="auto"/>
                                                                        <w:left w:val="none" w:sz="0" w:space="0" w:color="auto"/>
                                                                        <w:bottom w:val="none" w:sz="0" w:space="0" w:color="auto"/>
                                                                        <w:right w:val="none" w:sz="0" w:space="0" w:color="auto"/>
                                                                      </w:divBdr>
                                                                      <w:divsChild>
                                                                        <w:div w:id="1781291902">
                                                                          <w:marLeft w:val="0"/>
                                                                          <w:marRight w:val="0"/>
                                                                          <w:marTop w:val="0"/>
                                                                          <w:marBottom w:val="0"/>
                                                                          <w:divBdr>
                                                                            <w:top w:val="none" w:sz="0" w:space="0" w:color="auto"/>
                                                                            <w:left w:val="none" w:sz="0" w:space="0" w:color="auto"/>
                                                                            <w:bottom w:val="none" w:sz="0" w:space="0" w:color="auto"/>
                                                                            <w:right w:val="none" w:sz="0" w:space="0" w:color="auto"/>
                                                                          </w:divBdr>
                                                                          <w:divsChild>
                                                                            <w:div w:id="673655297">
                                                                              <w:marLeft w:val="0"/>
                                                                              <w:marRight w:val="0"/>
                                                                              <w:marTop w:val="0"/>
                                                                              <w:marBottom w:val="0"/>
                                                                              <w:divBdr>
                                                                                <w:top w:val="none" w:sz="0" w:space="0" w:color="auto"/>
                                                                                <w:left w:val="none" w:sz="0" w:space="0" w:color="auto"/>
                                                                                <w:bottom w:val="none" w:sz="0" w:space="0" w:color="auto"/>
                                                                                <w:right w:val="none" w:sz="0" w:space="0" w:color="auto"/>
                                                                              </w:divBdr>
                                                                              <w:divsChild>
                                                                                <w:div w:id="99374958">
                                                                                  <w:marLeft w:val="0"/>
                                                                                  <w:marRight w:val="0"/>
                                                                                  <w:marTop w:val="0"/>
                                                                                  <w:marBottom w:val="0"/>
                                                                                  <w:divBdr>
                                                                                    <w:top w:val="none" w:sz="0" w:space="0" w:color="auto"/>
                                                                                    <w:left w:val="none" w:sz="0" w:space="0" w:color="auto"/>
                                                                                    <w:bottom w:val="none" w:sz="0" w:space="0" w:color="auto"/>
                                                                                    <w:right w:val="none" w:sz="0" w:space="0" w:color="auto"/>
                                                                                  </w:divBdr>
                                                                                </w:div>
                                                                                <w:div w:id="1136601826">
                                                                                  <w:marLeft w:val="0"/>
                                                                                  <w:marRight w:val="0"/>
                                                                                  <w:marTop w:val="0"/>
                                                                                  <w:marBottom w:val="0"/>
                                                                                  <w:divBdr>
                                                                                    <w:top w:val="none" w:sz="0" w:space="0" w:color="auto"/>
                                                                                    <w:left w:val="none" w:sz="0" w:space="0" w:color="auto"/>
                                                                                    <w:bottom w:val="none" w:sz="0" w:space="0" w:color="auto"/>
                                                                                    <w:right w:val="none" w:sz="0" w:space="0" w:color="auto"/>
                                                                                  </w:divBdr>
                                                                                </w:div>
                                                                                <w:div w:id="879324261">
                                                                                  <w:marLeft w:val="0"/>
                                                                                  <w:marRight w:val="0"/>
                                                                                  <w:marTop w:val="0"/>
                                                                                  <w:marBottom w:val="0"/>
                                                                                  <w:divBdr>
                                                                                    <w:top w:val="none" w:sz="0" w:space="0" w:color="auto"/>
                                                                                    <w:left w:val="none" w:sz="0" w:space="0" w:color="auto"/>
                                                                                    <w:bottom w:val="none" w:sz="0" w:space="0" w:color="auto"/>
                                                                                    <w:right w:val="none" w:sz="0" w:space="0" w:color="auto"/>
                                                                                  </w:divBdr>
                                                                                </w:div>
                                                                                <w:div w:id="276109114">
                                                                                  <w:marLeft w:val="0"/>
                                                                                  <w:marRight w:val="0"/>
                                                                                  <w:marTop w:val="0"/>
                                                                                  <w:marBottom w:val="0"/>
                                                                                  <w:divBdr>
                                                                                    <w:top w:val="none" w:sz="0" w:space="0" w:color="auto"/>
                                                                                    <w:left w:val="none" w:sz="0" w:space="0" w:color="auto"/>
                                                                                    <w:bottom w:val="none" w:sz="0" w:space="0" w:color="auto"/>
                                                                                    <w:right w:val="none" w:sz="0" w:space="0" w:color="auto"/>
                                                                                  </w:divBdr>
                                                                                </w:div>
                                                                                <w:div w:id="15456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987490">
                                                                  <w:marLeft w:val="0"/>
                                                                  <w:marRight w:val="0"/>
                                                                  <w:marTop w:val="0"/>
                                                                  <w:marBottom w:val="0"/>
                                                                  <w:divBdr>
                                                                    <w:top w:val="none" w:sz="0" w:space="0" w:color="auto"/>
                                                                    <w:left w:val="none" w:sz="0" w:space="0" w:color="auto"/>
                                                                    <w:bottom w:val="none" w:sz="0" w:space="0" w:color="auto"/>
                                                                    <w:right w:val="none" w:sz="0" w:space="0" w:color="auto"/>
                                                                  </w:divBdr>
                                                                  <w:divsChild>
                                                                    <w:div w:id="797798435">
                                                                      <w:marLeft w:val="0"/>
                                                                      <w:marRight w:val="0"/>
                                                                      <w:marTop w:val="0"/>
                                                                      <w:marBottom w:val="0"/>
                                                                      <w:divBdr>
                                                                        <w:top w:val="none" w:sz="0" w:space="0" w:color="auto"/>
                                                                        <w:left w:val="none" w:sz="0" w:space="0" w:color="auto"/>
                                                                        <w:bottom w:val="none" w:sz="0" w:space="0" w:color="auto"/>
                                                                        <w:right w:val="none" w:sz="0" w:space="0" w:color="auto"/>
                                                                      </w:divBdr>
                                                                    </w:div>
                                                                    <w:div w:id="132335666">
                                                                      <w:marLeft w:val="0"/>
                                                                      <w:marRight w:val="0"/>
                                                                      <w:marTop w:val="0"/>
                                                                      <w:marBottom w:val="0"/>
                                                                      <w:divBdr>
                                                                        <w:top w:val="none" w:sz="0" w:space="0" w:color="auto"/>
                                                                        <w:left w:val="none" w:sz="0" w:space="0" w:color="auto"/>
                                                                        <w:bottom w:val="none" w:sz="0" w:space="0" w:color="auto"/>
                                                                        <w:right w:val="none" w:sz="0" w:space="0" w:color="auto"/>
                                                                      </w:divBdr>
                                                                    </w:div>
                                                                    <w:div w:id="1403988092">
                                                                      <w:marLeft w:val="0"/>
                                                                      <w:marRight w:val="0"/>
                                                                      <w:marTop w:val="0"/>
                                                                      <w:marBottom w:val="0"/>
                                                                      <w:divBdr>
                                                                        <w:top w:val="none" w:sz="0" w:space="0" w:color="auto"/>
                                                                        <w:left w:val="none" w:sz="0" w:space="0" w:color="auto"/>
                                                                        <w:bottom w:val="none" w:sz="0" w:space="0" w:color="auto"/>
                                                                        <w:right w:val="none" w:sz="0" w:space="0" w:color="auto"/>
                                                                      </w:divBdr>
                                                                    </w:div>
                                                                    <w:div w:id="1078674673">
                                                                      <w:marLeft w:val="0"/>
                                                                      <w:marRight w:val="0"/>
                                                                      <w:marTop w:val="0"/>
                                                                      <w:marBottom w:val="0"/>
                                                                      <w:divBdr>
                                                                        <w:top w:val="none" w:sz="0" w:space="0" w:color="auto"/>
                                                                        <w:left w:val="none" w:sz="0" w:space="0" w:color="auto"/>
                                                                        <w:bottom w:val="none" w:sz="0" w:space="0" w:color="auto"/>
                                                                        <w:right w:val="none" w:sz="0" w:space="0" w:color="auto"/>
                                                                      </w:divBdr>
                                                                    </w:div>
                                                                    <w:div w:id="2041471374">
                                                                      <w:marLeft w:val="0"/>
                                                                      <w:marRight w:val="0"/>
                                                                      <w:marTop w:val="0"/>
                                                                      <w:marBottom w:val="0"/>
                                                                      <w:divBdr>
                                                                        <w:top w:val="none" w:sz="0" w:space="0" w:color="auto"/>
                                                                        <w:left w:val="none" w:sz="0" w:space="0" w:color="auto"/>
                                                                        <w:bottom w:val="none" w:sz="0" w:space="0" w:color="auto"/>
                                                                        <w:right w:val="none" w:sz="0" w:space="0" w:color="auto"/>
                                                                      </w:divBdr>
                                                                    </w:div>
                                                                  </w:divsChild>
                                                                </w:div>
                                                                <w:div w:id="435173373">
                                                                  <w:marLeft w:val="0"/>
                                                                  <w:marRight w:val="0"/>
                                                                  <w:marTop w:val="0"/>
                                                                  <w:marBottom w:val="0"/>
                                                                  <w:divBdr>
                                                                    <w:top w:val="none" w:sz="0" w:space="0" w:color="auto"/>
                                                                    <w:left w:val="none" w:sz="0" w:space="0" w:color="auto"/>
                                                                    <w:bottom w:val="none" w:sz="0" w:space="0" w:color="auto"/>
                                                                    <w:right w:val="none" w:sz="0" w:space="0" w:color="auto"/>
                                                                  </w:divBdr>
                                                                  <w:divsChild>
                                                                    <w:div w:id="669793742">
                                                                      <w:marLeft w:val="0"/>
                                                                      <w:marRight w:val="0"/>
                                                                      <w:marTop w:val="0"/>
                                                                      <w:marBottom w:val="0"/>
                                                                      <w:divBdr>
                                                                        <w:top w:val="none" w:sz="0" w:space="0" w:color="auto"/>
                                                                        <w:left w:val="none" w:sz="0" w:space="0" w:color="auto"/>
                                                                        <w:bottom w:val="none" w:sz="0" w:space="0" w:color="auto"/>
                                                                        <w:right w:val="none" w:sz="0" w:space="0" w:color="auto"/>
                                                                      </w:divBdr>
                                                                    </w:div>
                                                                    <w:div w:id="615209675">
                                                                      <w:marLeft w:val="0"/>
                                                                      <w:marRight w:val="0"/>
                                                                      <w:marTop w:val="0"/>
                                                                      <w:marBottom w:val="0"/>
                                                                      <w:divBdr>
                                                                        <w:top w:val="none" w:sz="0" w:space="0" w:color="auto"/>
                                                                        <w:left w:val="none" w:sz="0" w:space="0" w:color="auto"/>
                                                                        <w:bottom w:val="none" w:sz="0" w:space="0" w:color="auto"/>
                                                                        <w:right w:val="none" w:sz="0" w:space="0" w:color="auto"/>
                                                                      </w:divBdr>
                                                                    </w:div>
                                                                    <w:div w:id="815294016">
                                                                      <w:marLeft w:val="0"/>
                                                                      <w:marRight w:val="0"/>
                                                                      <w:marTop w:val="0"/>
                                                                      <w:marBottom w:val="0"/>
                                                                      <w:divBdr>
                                                                        <w:top w:val="none" w:sz="0" w:space="0" w:color="auto"/>
                                                                        <w:left w:val="none" w:sz="0" w:space="0" w:color="auto"/>
                                                                        <w:bottom w:val="none" w:sz="0" w:space="0" w:color="auto"/>
                                                                        <w:right w:val="none" w:sz="0" w:space="0" w:color="auto"/>
                                                                      </w:divBdr>
                                                                    </w:div>
                                                                    <w:div w:id="952707448">
                                                                      <w:marLeft w:val="0"/>
                                                                      <w:marRight w:val="0"/>
                                                                      <w:marTop w:val="0"/>
                                                                      <w:marBottom w:val="0"/>
                                                                      <w:divBdr>
                                                                        <w:top w:val="none" w:sz="0" w:space="0" w:color="auto"/>
                                                                        <w:left w:val="none" w:sz="0" w:space="0" w:color="auto"/>
                                                                        <w:bottom w:val="none" w:sz="0" w:space="0" w:color="auto"/>
                                                                        <w:right w:val="none" w:sz="0" w:space="0" w:color="auto"/>
                                                                      </w:divBdr>
                                                                    </w:div>
                                                                    <w:div w:id="183313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813832">
                                                  <w:marLeft w:val="0"/>
                                                  <w:marRight w:val="0"/>
                                                  <w:marTop w:val="0"/>
                                                  <w:marBottom w:val="0"/>
                                                  <w:divBdr>
                                                    <w:top w:val="none" w:sz="0" w:space="0" w:color="auto"/>
                                                    <w:left w:val="none" w:sz="0" w:space="0" w:color="auto"/>
                                                    <w:bottom w:val="none" w:sz="0" w:space="0" w:color="auto"/>
                                                    <w:right w:val="none" w:sz="0" w:space="0" w:color="auto"/>
                                                  </w:divBdr>
                                                  <w:divsChild>
                                                    <w:div w:id="89851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6797936">
                          <w:marLeft w:val="0"/>
                          <w:marRight w:val="0"/>
                          <w:marTop w:val="0"/>
                          <w:marBottom w:val="0"/>
                          <w:divBdr>
                            <w:top w:val="none" w:sz="0" w:space="0" w:color="auto"/>
                            <w:left w:val="none" w:sz="0" w:space="0" w:color="auto"/>
                            <w:bottom w:val="none" w:sz="0" w:space="0" w:color="auto"/>
                            <w:right w:val="none" w:sz="0" w:space="0" w:color="auto"/>
                          </w:divBdr>
                          <w:divsChild>
                            <w:div w:id="1590626184">
                              <w:marLeft w:val="0"/>
                              <w:marRight w:val="0"/>
                              <w:marTop w:val="0"/>
                              <w:marBottom w:val="0"/>
                              <w:divBdr>
                                <w:top w:val="none" w:sz="0" w:space="0" w:color="auto"/>
                                <w:left w:val="none" w:sz="0" w:space="0" w:color="auto"/>
                                <w:bottom w:val="none" w:sz="0" w:space="0" w:color="auto"/>
                                <w:right w:val="none" w:sz="0" w:space="0" w:color="auto"/>
                              </w:divBdr>
                              <w:divsChild>
                                <w:div w:id="1274558694">
                                  <w:marLeft w:val="0"/>
                                  <w:marRight w:val="0"/>
                                  <w:marTop w:val="0"/>
                                  <w:marBottom w:val="0"/>
                                  <w:divBdr>
                                    <w:top w:val="none" w:sz="0" w:space="0" w:color="auto"/>
                                    <w:left w:val="none" w:sz="0" w:space="0" w:color="auto"/>
                                    <w:bottom w:val="none" w:sz="0" w:space="0" w:color="auto"/>
                                    <w:right w:val="none" w:sz="0" w:space="0" w:color="auto"/>
                                  </w:divBdr>
                                  <w:divsChild>
                                    <w:div w:id="190336366">
                                      <w:marLeft w:val="0"/>
                                      <w:marRight w:val="0"/>
                                      <w:marTop w:val="0"/>
                                      <w:marBottom w:val="0"/>
                                      <w:divBdr>
                                        <w:top w:val="none" w:sz="0" w:space="0" w:color="auto"/>
                                        <w:left w:val="none" w:sz="0" w:space="0" w:color="auto"/>
                                        <w:bottom w:val="none" w:sz="0" w:space="0" w:color="auto"/>
                                        <w:right w:val="none" w:sz="0" w:space="0" w:color="auto"/>
                                      </w:divBdr>
                                      <w:divsChild>
                                        <w:div w:id="1132789900">
                                          <w:marLeft w:val="0"/>
                                          <w:marRight w:val="0"/>
                                          <w:marTop w:val="0"/>
                                          <w:marBottom w:val="0"/>
                                          <w:divBdr>
                                            <w:top w:val="none" w:sz="0" w:space="0" w:color="auto"/>
                                            <w:left w:val="none" w:sz="0" w:space="0" w:color="auto"/>
                                            <w:bottom w:val="none" w:sz="0" w:space="0" w:color="auto"/>
                                            <w:right w:val="none" w:sz="0" w:space="0" w:color="auto"/>
                                          </w:divBdr>
                                          <w:divsChild>
                                            <w:div w:id="12849307">
                                              <w:marLeft w:val="0"/>
                                              <w:marRight w:val="0"/>
                                              <w:marTop w:val="0"/>
                                              <w:marBottom w:val="0"/>
                                              <w:divBdr>
                                                <w:top w:val="none" w:sz="0" w:space="0" w:color="auto"/>
                                                <w:left w:val="none" w:sz="0" w:space="0" w:color="auto"/>
                                                <w:bottom w:val="none" w:sz="0" w:space="0" w:color="auto"/>
                                                <w:right w:val="none" w:sz="0" w:space="0" w:color="auto"/>
                                              </w:divBdr>
                                            </w:div>
                                            <w:div w:id="632517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32257">
                                      <w:marLeft w:val="0"/>
                                      <w:marRight w:val="0"/>
                                      <w:marTop w:val="0"/>
                                      <w:marBottom w:val="0"/>
                                      <w:divBdr>
                                        <w:top w:val="none" w:sz="0" w:space="0" w:color="auto"/>
                                        <w:left w:val="none" w:sz="0" w:space="0" w:color="auto"/>
                                        <w:bottom w:val="none" w:sz="0" w:space="0" w:color="auto"/>
                                        <w:right w:val="none" w:sz="0" w:space="0" w:color="auto"/>
                                      </w:divBdr>
                                      <w:divsChild>
                                        <w:div w:id="4449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152972">
                  <w:marLeft w:val="0"/>
                  <w:marRight w:val="0"/>
                  <w:marTop w:val="0"/>
                  <w:marBottom w:val="0"/>
                  <w:divBdr>
                    <w:top w:val="none" w:sz="0" w:space="0" w:color="auto"/>
                    <w:left w:val="none" w:sz="0" w:space="0" w:color="auto"/>
                    <w:bottom w:val="none" w:sz="0" w:space="0" w:color="auto"/>
                    <w:right w:val="none" w:sz="0" w:space="0" w:color="auto"/>
                  </w:divBdr>
                  <w:divsChild>
                    <w:div w:id="1008404247">
                      <w:marLeft w:val="0"/>
                      <w:marRight w:val="0"/>
                      <w:marTop w:val="0"/>
                      <w:marBottom w:val="0"/>
                      <w:divBdr>
                        <w:top w:val="none" w:sz="0" w:space="0" w:color="auto"/>
                        <w:left w:val="none" w:sz="0" w:space="0" w:color="auto"/>
                        <w:bottom w:val="none" w:sz="0" w:space="0" w:color="auto"/>
                        <w:right w:val="none" w:sz="0" w:space="0" w:color="auto"/>
                      </w:divBdr>
                      <w:divsChild>
                        <w:div w:id="97518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0087917">
      <w:bodyDiv w:val="1"/>
      <w:marLeft w:val="0"/>
      <w:marRight w:val="0"/>
      <w:marTop w:val="0"/>
      <w:marBottom w:val="0"/>
      <w:divBdr>
        <w:top w:val="none" w:sz="0" w:space="0" w:color="auto"/>
        <w:left w:val="none" w:sz="0" w:space="0" w:color="auto"/>
        <w:bottom w:val="none" w:sz="0" w:space="0" w:color="auto"/>
        <w:right w:val="none" w:sz="0" w:space="0" w:color="auto"/>
      </w:divBdr>
    </w:div>
    <w:div w:id="1619793134">
      <w:bodyDiv w:val="1"/>
      <w:marLeft w:val="0"/>
      <w:marRight w:val="0"/>
      <w:marTop w:val="0"/>
      <w:marBottom w:val="0"/>
      <w:divBdr>
        <w:top w:val="none" w:sz="0" w:space="0" w:color="auto"/>
        <w:left w:val="none" w:sz="0" w:space="0" w:color="auto"/>
        <w:bottom w:val="none" w:sz="0" w:space="0" w:color="auto"/>
        <w:right w:val="none" w:sz="0" w:space="0" w:color="auto"/>
      </w:divBdr>
    </w:div>
    <w:div w:id="1734280651">
      <w:bodyDiv w:val="1"/>
      <w:marLeft w:val="0"/>
      <w:marRight w:val="0"/>
      <w:marTop w:val="0"/>
      <w:marBottom w:val="0"/>
      <w:divBdr>
        <w:top w:val="none" w:sz="0" w:space="0" w:color="auto"/>
        <w:left w:val="none" w:sz="0" w:space="0" w:color="auto"/>
        <w:bottom w:val="none" w:sz="0" w:space="0" w:color="auto"/>
        <w:right w:val="none" w:sz="0" w:space="0" w:color="auto"/>
      </w:divBdr>
    </w:div>
    <w:div w:id="1812668077">
      <w:bodyDiv w:val="1"/>
      <w:marLeft w:val="0"/>
      <w:marRight w:val="0"/>
      <w:marTop w:val="0"/>
      <w:marBottom w:val="0"/>
      <w:divBdr>
        <w:top w:val="none" w:sz="0" w:space="0" w:color="auto"/>
        <w:left w:val="none" w:sz="0" w:space="0" w:color="auto"/>
        <w:bottom w:val="none" w:sz="0" w:space="0" w:color="auto"/>
        <w:right w:val="none" w:sz="0" w:space="0" w:color="auto"/>
      </w:divBdr>
      <w:divsChild>
        <w:div w:id="1713579821">
          <w:marLeft w:val="0"/>
          <w:marRight w:val="0"/>
          <w:marTop w:val="0"/>
          <w:marBottom w:val="0"/>
          <w:divBdr>
            <w:top w:val="none" w:sz="0" w:space="0" w:color="auto"/>
            <w:left w:val="none" w:sz="0" w:space="0" w:color="auto"/>
            <w:bottom w:val="none" w:sz="0" w:space="0" w:color="auto"/>
            <w:right w:val="none" w:sz="0" w:space="0" w:color="auto"/>
          </w:divBdr>
        </w:div>
      </w:divsChild>
    </w:div>
    <w:div w:id="1813476342">
      <w:bodyDiv w:val="1"/>
      <w:marLeft w:val="0"/>
      <w:marRight w:val="0"/>
      <w:marTop w:val="0"/>
      <w:marBottom w:val="0"/>
      <w:divBdr>
        <w:top w:val="none" w:sz="0" w:space="0" w:color="auto"/>
        <w:left w:val="none" w:sz="0" w:space="0" w:color="auto"/>
        <w:bottom w:val="none" w:sz="0" w:space="0" w:color="auto"/>
        <w:right w:val="none" w:sz="0" w:space="0" w:color="auto"/>
      </w:divBdr>
      <w:divsChild>
        <w:div w:id="54545156">
          <w:marLeft w:val="0"/>
          <w:marRight w:val="0"/>
          <w:marTop w:val="0"/>
          <w:marBottom w:val="0"/>
          <w:divBdr>
            <w:top w:val="none" w:sz="0" w:space="0" w:color="auto"/>
            <w:left w:val="none" w:sz="0" w:space="0" w:color="auto"/>
            <w:bottom w:val="none" w:sz="0" w:space="0" w:color="auto"/>
            <w:right w:val="none" w:sz="0" w:space="0" w:color="auto"/>
          </w:divBdr>
        </w:div>
      </w:divsChild>
    </w:div>
    <w:div w:id="1862696491">
      <w:bodyDiv w:val="1"/>
      <w:marLeft w:val="0"/>
      <w:marRight w:val="0"/>
      <w:marTop w:val="0"/>
      <w:marBottom w:val="0"/>
      <w:divBdr>
        <w:top w:val="none" w:sz="0" w:space="0" w:color="auto"/>
        <w:left w:val="none" w:sz="0" w:space="0" w:color="auto"/>
        <w:bottom w:val="none" w:sz="0" w:space="0" w:color="auto"/>
        <w:right w:val="none" w:sz="0" w:space="0" w:color="auto"/>
      </w:divBdr>
    </w:div>
    <w:div w:id="2049989666">
      <w:bodyDiv w:val="1"/>
      <w:marLeft w:val="0"/>
      <w:marRight w:val="0"/>
      <w:marTop w:val="0"/>
      <w:marBottom w:val="0"/>
      <w:divBdr>
        <w:top w:val="none" w:sz="0" w:space="0" w:color="auto"/>
        <w:left w:val="none" w:sz="0" w:space="0" w:color="auto"/>
        <w:bottom w:val="none" w:sz="0" w:space="0" w:color="auto"/>
        <w:right w:val="none" w:sz="0" w:space="0" w:color="auto"/>
      </w:divBdr>
      <w:divsChild>
        <w:div w:id="1348747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vie-publique.fr/rapport/300129-rapport-denquete-sur-effets-psychologiques-de-tiktok-sur-les-mineu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vie-publique.fr/en-bref/300124-tiktok-des-effets-deleteres-sur-la-jeuness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356</Words>
  <Characters>2033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ЮФУ</Company>
  <LinksUpToDate>false</LinksUpToDate>
  <CharactersWithSpaces>2385</CharactersWithSpaces>
  <SharedDoc>false</SharedDoc>
  <HLinks>
    <vt:vector size="6" baseType="variant">
      <vt:variant>
        <vt:i4>3276905</vt:i4>
      </vt:variant>
      <vt:variant>
        <vt:i4>0</vt:i4>
      </vt:variant>
      <vt:variant>
        <vt:i4>0</vt:i4>
      </vt:variant>
      <vt:variant>
        <vt:i4>5</vt:i4>
      </vt:variant>
      <vt:variant>
        <vt:lpwstr>https://www.lesechosdufaso.net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Садовникова Маргарита Николаевна</cp:lastModifiedBy>
  <cp:revision>5</cp:revision>
  <dcterms:created xsi:type="dcterms:W3CDTF">2025-10-09T13:24:00Z</dcterms:created>
  <dcterms:modified xsi:type="dcterms:W3CDTF">2025-10-13T10:45:00Z</dcterms:modified>
</cp:coreProperties>
</file>